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76" w:rsidRDefault="00EE4C76" w:rsidP="00EE4C76"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附件1</w:t>
      </w:r>
    </w:p>
    <w:p w:rsidR="00EE4C76" w:rsidRDefault="00EE4C76" w:rsidP="00EE4C76">
      <w:pPr>
        <w:spacing w:line="360" w:lineRule="auto"/>
        <w:ind w:firstLineChars="200" w:firstLine="720"/>
        <w:jc w:val="left"/>
        <w:rPr>
          <w:rFonts w:ascii="黑体" w:eastAsia="黑体" w:hAnsiTheme="minorEastAsia"/>
          <w:sz w:val="36"/>
          <w:szCs w:val="36"/>
        </w:rPr>
      </w:pPr>
    </w:p>
    <w:p w:rsidR="00EE4C76" w:rsidRPr="00305478" w:rsidRDefault="00EE4C76" w:rsidP="00EE4C76">
      <w:pPr>
        <w:spacing w:line="360" w:lineRule="auto"/>
        <w:ind w:firstLineChars="200" w:firstLine="720"/>
        <w:jc w:val="left"/>
        <w:rPr>
          <w:rFonts w:ascii="黑体" w:eastAsia="黑体" w:hAnsiTheme="minorEastAsia"/>
          <w:sz w:val="36"/>
          <w:szCs w:val="36"/>
        </w:rPr>
      </w:pPr>
      <w:r w:rsidRPr="00305478">
        <w:rPr>
          <w:rFonts w:ascii="黑体" w:eastAsia="黑体" w:hAnsiTheme="minorEastAsia" w:hint="eastAsia"/>
          <w:sz w:val="36"/>
          <w:szCs w:val="36"/>
        </w:rPr>
        <w:t>“资本服务进企业”巡回推介会日程安排表</w:t>
      </w:r>
    </w:p>
    <w:tbl>
      <w:tblPr>
        <w:tblStyle w:val="a3"/>
        <w:tblW w:w="8453" w:type="dxa"/>
        <w:jc w:val="center"/>
        <w:tblLook w:val="04A0"/>
      </w:tblPr>
      <w:tblGrid>
        <w:gridCol w:w="4327"/>
        <w:gridCol w:w="2211"/>
        <w:gridCol w:w="1915"/>
      </w:tblGrid>
      <w:tr w:rsidR="00EE4C76" w:rsidRPr="00C660CA" w:rsidTr="00A4180F">
        <w:trPr>
          <w:trHeight w:val="634"/>
          <w:jc w:val="center"/>
        </w:trPr>
        <w:tc>
          <w:tcPr>
            <w:tcW w:w="4327" w:type="dxa"/>
          </w:tcPr>
          <w:p w:rsidR="00EE4C76" w:rsidRPr="00C660CA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C660CA">
              <w:rPr>
                <w:rFonts w:asciiTheme="minorEastAsia" w:hAnsiTheme="minorEastAsia" w:hint="eastAsia"/>
                <w:sz w:val="30"/>
                <w:szCs w:val="30"/>
              </w:rPr>
              <w:t>时间</w:t>
            </w:r>
          </w:p>
        </w:tc>
        <w:tc>
          <w:tcPr>
            <w:tcW w:w="2211" w:type="dxa"/>
          </w:tcPr>
          <w:p w:rsidR="00EE4C76" w:rsidRPr="00C660CA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C660CA">
              <w:rPr>
                <w:rFonts w:asciiTheme="minorEastAsia" w:hAnsiTheme="minorEastAsia" w:hint="eastAsia"/>
                <w:sz w:val="30"/>
                <w:szCs w:val="30"/>
              </w:rPr>
              <w:t>地点</w:t>
            </w:r>
          </w:p>
        </w:tc>
        <w:tc>
          <w:tcPr>
            <w:tcW w:w="1915" w:type="dxa"/>
          </w:tcPr>
          <w:p w:rsidR="00EE4C76" w:rsidRPr="00C660CA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C660CA">
              <w:rPr>
                <w:rFonts w:asciiTheme="minorEastAsia" w:hAnsiTheme="minorEastAsia" w:hint="eastAsia"/>
                <w:sz w:val="30"/>
                <w:szCs w:val="30"/>
              </w:rPr>
              <w:t>参会企业数</w:t>
            </w:r>
          </w:p>
        </w:tc>
      </w:tr>
      <w:tr w:rsidR="00EE4C76" w:rsidRPr="009B4D89" w:rsidTr="00A4180F">
        <w:trPr>
          <w:trHeight w:val="548"/>
          <w:jc w:val="center"/>
        </w:trPr>
        <w:tc>
          <w:tcPr>
            <w:tcW w:w="4327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8.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9:30-11:30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天元区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61"/>
          <w:jc w:val="center"/>
        </w:trPr>
        <w:tc>
          <w:tcPr>
            <w:tcW w:w="4327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8.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下午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15:00-17:00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芦淞区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61"/>
          <w:jc w:val="center"/>
        </w:trPr>
        <w:tc>
          <w:tcPr>
            <w:tcW w:w="4327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8.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31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9:30-11:30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石峰区、云龙区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48"/>
          <w:jc w:val="center"/>
        </w:trPr>
        <w:tc>
          <w:tcPr>
            <w:tcW w:w="4327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8.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31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下午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15:00-17:00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荷塘区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61"/>
          <w:jc w:val="center"/>
        </w:trPr>
        <w:tc>
          <w:tcPr>
            <w:tcW w:w="4327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9.1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9:30-11:30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株洲县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48"/>
          <w:jc w:val="center"/>
        </w:trPr>
        <w:tc>
          <w:tcPr>
            <w:tcW w:w="4327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9.2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10:00-12:00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醴陵市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61"/>
          <w:jc w:val="center"/>
        </w:trPr>
        <w:tc>
          <w:tcPr>
            <w:tcW w:w="4327" w:type="dxa"/>
          </w:tcPr>
          <w:p w:rsidR="00EE4C76" w:rsidRPr="00BB0F8A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BB0F8A">
              <w:rPr>
                <w:rFonts w:asciiTheme="minorEastAsia" w:hAnsiTheme="minorEastAsia" w:hint="eastAsia"/>
                <w:sz w:val="30"/>
                <w:szCs w:val="30"/>
              </w:rPr>
              <w:t>9.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6</w:t>
            </w:r>
            <w:r w:rsidRPr="00BB0F8A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10:00-12:00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攸县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48"/>
          <w:jc w:val="center"/>
        </w:trPr>
        <w:tc>
          <w:tcPr>
            <w:tcW w:w="4327" w:type="dxa"/>
          </w:tcPr>
          <w:p w:rsidR="00EE4C76" w:rsidRPr="00BB0F8A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BB0F8A">
              <w:rPr>
                <w:rFonts w:asciiTheme="minorEastAsia" w:hAnsiTheme="minorEastAsia" w:hint="eastAsia"/>
                <w:sz w:val="30"/>
                <w:szCs w:val="30"/>
              </w:rPr>
              <w:t>9.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7</w:t>
            </w:r>
            <w:r w:rsidRPr="00BB0F8A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10:00-12:00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茶陵县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  <w:tr w:rsidR="00EE4C76" w:rsidRPr="009B4D89" w:rsidTr="00A4180F">
        <w:trPr>
          <w:trHeight w:val="561"/>
          <w:jc w:val="center"/>
        </w:trPr>
        <w:tc>
          <w:tcPr>
            <w:tcW w:w="4327" w:type="dxa"/>
          </w:tcPr>
          <w:p w:rsidR="00EE4C76" w:rsidRPr="00BB0F8A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BB0F8A">
              <w:rPr>
                <w:rFonts w:asciiTheme="minorEastAsia" w:hAnsiTheme="minorEastAsia" w:hint="eastAsia"/>
                <w:sz w:val="30"/>
                <w:szCs w:val="30"/>
              </w:rPr>
              <w:t>9.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8</w:t>
            </w:r>
            <w:r w:rsidRPr="00BB0F8A">
              <w:rPr>
                <w:rFonts w:asciiTheme="minorEastAsia" w:hAnsiTheme="minorEastAsia" w:hint="eastAsia"/>
                <w:sz w:val="30"/>
                <w:szCs w:val="30"/>
              </w:rPr>
              <w:t>上午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10:00-12:00</w:t>
            </w:r>
          </w:p>
        </w:tc>
        <w:tc>
          <w:tcPr>
            <w:tcW w:w="2211" w:type="dxa"/>
          </w:tcPr>
          <w:p w:rsidR="00EE4C76" w:rsidRPr="009B4D89" w:rsidRDefault="00EE4C76" w:rsidP="00A4180F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炎陵县</w:t>
            </w:r>
          </w:p>
        </w:tc>
        <w:tc>
          <w:tcPr>
            <w:tcW w:w="1915" w:type="dxa"/>
          </w:tcPr>
          <w:p w:rsidR="00EE4C76" w:rsidRPr="009B4D89" w:rsidRDefault="00EE4C76" w:rsidP="00A418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20-</w:t>
            </w:r>
            <w:r w:rsidRPr="009B4D89">
              <w:rPr>
                <w:rFonts w:asciiTheme="minorEastAsia" w:hAnsiTheme="minorEastAsia"/>
                <w:sz w:val="30"/>
                <w:szCs w:val="30"/>
              </w:rPr>
              <w:t>30</w:t>
            </w:r>
            <w:r w:rsidRPr="009B4D89">
              <w:rPr>
                <w:rFonts w:asciiTheme="minorEastAsia" w:hAnsiTheme="minorEastAsia" w:hint="eastAsia"/>
                <w:sz w:val="30"/>
                <w:szCs w:val="30"/>
              </w:rPr>
              <w:t>家</w:t>
            </w:r>
          </w:p>
        </w:tc>
      </w:tr>
    </w:tbl>
    <w:p w:rsidR="00EE4C76" w:rsidRDefault="00EE4C76" w:rsidP="00EE4C76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EE4C76" w:rsidRDefault="00EE4C76" w:rsidP="00EE4C76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EE4C76" w:rsidRDefault="00EE4C76" w:rsidP="00EE4C76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EE4C76" w:rsidRDefault="00EE4C76" w:rsidP="00EE4C76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EE4C76" w:rsidRDefault="00EE4C76" w:rsidP="00EE4C76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EE4C76" w:rsidRDefault="00EE4C76" w:rsidP="00EE4C76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29388B" w:rsidRDefault="0029388B"/>
    <w:sectPr w:rsidR="0029388B" w:rsidSect="0029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C76"/>
    <w:rsid w:val="0029388B"/>
    <w:rsid w:val="00EE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C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http://blog.sina.com.cn/u/5716949081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风花雪月ghost</dc:creator>
  <cp:keywords/>
  <dc:description/>
  <cp:lastModifiedBy>风花雪月ghost</cp:lastModifiedBy>
  <cp:revision>1</cp:revision>
  <dcterms:created xsi:type="dcterms:W3CDTF">2016-08-25T08:20:00Z</dcterms:created>
  <dcterms:modified xsi:type="dcterms:W3CDTF">2016-08-25T08:22:00Z</dcterms:modified>
</cp:coreProperties>
</file>