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Default="00B36C17" w:rsidP="003D650D">
      <w:pPr>
        <w:jc w:val="center"/>
        <w:rPr>
          <w:rFonts w:ascii="黑体" w:eastAsia="黑体" w:hAnsi="黑体"/>
          <w:sz w:val="32"/>
          <w:szCs w:val="32"/>
        </w:rPr>
      </w:pPr>
      <w:r w:rsidRPr="003D650D">
        <w:rPr>
          <w:rFonts w:ascii="黑体" w:eastAsia="黑体" w:hAnsi="黑体" w:hint="eastAsia"/>
          <w:sz w:val="32"/>
          <w:szCs w:val="32"/>
        </w:rPr>
        <w:t>201</w:t>
      </w:r>
      <w:r w:rsidR="00F3605E">
        <w:rPr>
          <w:rFonts w:ascii="黑体" w:eastAsia="黑体" w:hAnsi="黑体" w:hint="eastAsia"/>
          <w:sz w:val="32"/>
          <w:szCs w:val="32"/>
        </w:rPr>
        <w:t>7</w:t>
      </w:r>
      <w:r w:rsidRPr="003D650D">
        <w:rPr>
          <w:rFonts w:ascii="黑体" w:eastAsia="黑体" w:hAnsi="黑体" w:hint="eastAsia"/>
          <w:sz w:val="32"/>
          <w:szCs w:val="32"/>
        </w:rPr>
        <w:t>年全省工业领域</w:t>
      </w:r>
      <w:r w:rsidRPr="003D650D">
        <w:rPr>
          <w:rFonts w:ascii="黑体" w:eastAsia="黑体" w:hAnsi="黑体"/>
          <w:sz w:val="32"/>
          <w:szCs w:val="32"/>
        </w:rPr>
        <w:t>“</w:t>
      </w:r>
      <w:r w:rsidRPr="003D650D">
        <w:rPr>
          <w:rFonts w:ascii="黑体" w:eastAsia="黑体" w:hAnsi="黑体" w:hint="eastAsia"/>
          <w:sz w:val="32"/>
          <w:szCs w:val="32"/>
        </w:rPr>
        <w:t>百项专利转化推进计划</w:t>
      </w:r>
      <w:r w:rsidRPr="003D650D">
        <w:rPr>
          <w:rFonts w:ascii="黑体" w:eastAsia="黑体" w:hAnsi="黑体"/>
          <w:sz w:val="32"/>
          <w:szCs w:val="32"/>
        </w:rPr>
        <w:t>”</w:t>
      </w:r>
      <w:bookmarkStart w:id="0" w:name="_GoBack"/>
      <w:bookmarkEnd w:id="0"/>
    </w:p>
    <w:p w:rsidR="001E5774" w:rsidRPr="003D650D" w:rsidRDefault="00B36C17" w:rsidP="003D650D">
      <w:pPr>
        <w:jc w:val="center"/>
        <w:rPr>
          <w:rFonts w:ascii="黑体" w:eastAsia="黑体" w:hAnsi="黑体"/>
          <w:sz w:val="32"/>
          <w:szCs w:val="32"/>
        </w:rPr>
      </w:pPr>
      <w:r w:rsidRPr="003D650D">
        <w:rPr>
          <w:rFonts w:ascii="黑体" w:eastAsia="黑体" w:hAnsi="黑体" w:hint="eastAsia"/>
          <w:sz w:val="32"/>
          <w:szCs w:val="32"/>
        </w:rPr>
        <w:t>项目</w:t>
      </w:r>
      <w:r w:rsidR="003D650D" w:rsidRPr="003D650D">
        <w:rPr>
          <w:rFonts w:ascii="黑体" w:eastAsia="黑体" w:hAnsi="黑体" w:hint="eastAsia"/>
          <w:sz w:val="32"/>
          <w:szCs w:val="32"/>
        </w:rPr>
        <w:t>申报</w:t>
      </w:r>
      <w:r w:rsidR="00A531DE">
        <w:rPr>
          <w:rFonts w:ascii="黑体" w:eastAsia="黑体" w:hAnsi="黑体" w:hint="eastAsia"/>
          <w:sz w:val="32"/>
          <w:szCs w:val="32"/>
        </w:rPr>
        <w:t>说明</w:t>
      </w:r>
    </w:p>
    <w:p w:rsidR="00A17007" w:rsidRDefault="00A17007">
      <w:pPr>
        <w:rPr>
          <w:sz w:val="32"/>
          <w:szCs w:val="32"/>
        </w:rPr>
      </w:pPr>
    </w:p>
    <w:p w:rsidR="00A3358F" w:rsidRPr="00DC0A3D" w:rsidRDefault="00417C18" w:rsidP="00DC0A3D">
      <w:pPr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1</w:t>
      </w:r>
      <w:r w:rsidR="00A17007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、</w:t>
      </w:r>
      <w:r w:rsidR="00DC0A3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201</w:t>
      </w:r>
      <w:r w:rsidR="00F360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7</w:t>
      </w:r>
      <w:r w:rsidR="00DC0A3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年全省工业领域</w:t>
      </w:r>
      <w:r w:rsidR="00DC0A3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“</w:t>
      </w:r>
      <w:r w:rsidR="00DC0A3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百项专利转化推进计划</w:t>
      </w:r>
      <w:r w:rsidR="00DC0A3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”</w:t>
      </w:r>
      <w:r w:rsidR="00A3358F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项目申报主体为</w:t>
      </w:r>
      <w:r w:rsidR="00A3358F" w:rsidRPr="00E70DAF">
        <w:rPr>
          <w:rFonts w:eastAsia="方正仿宋简体"/>
          <w:color w:val="000000"/>
          <w:sz w:val="32"/>
          <w:szCs w:val="32"/>
        </w:rPr>
        <w:t>我省工业领域</w:t>
      </w:r>
      <w:r w:rsidR="00A3358F" w:rsidRPr="00A3358F">
        <w:rPr>
          <w:rFonts w:eastAsia="方正仿宋简体" w:hint="eastAsia"/>
          <w:b/>
          <w:color w:val="000000"/>
          <w:sz w:val="32"/>
          <w:szCs w:val="32"/>
        </w:rPr>
        <w:t>规模以上</w:t>
      </w:r>
      <w:r w:rsidR="00A3358F" w:rsidRPr="00E70DAF">
        <w:rPr>
          <w:rFonts w:eastAsia="方正仿宋简体"/>
          <w:color w:val="000000"/>
          <w:sz w:val="32"/>
          <w:szCs w:val="32"/>
        </w:rPr>
        <w:t>企业</w:t>
      </w:r>
      <w:r w:rsidR="00A3358F">
        <w:rPr>
          <w:rFonts w:eastAsia="方正仿宋简体" w:hint="eastAsia"/>
          <w:color w:val="000000"/>
          <w:sz w:val="32"/>
          <w:szCs w:val="32"/>
        </w:rPr>
        <w:t>。</w:t>
      </w:r>
    </w:p>
    <w:p w:rsidR="00E407C6" w:rsidRPr="00DC0A3D" w:rsidRDefault="009C292E" w:rsidP="00DC0A3D">
      <w:pPr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3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、申报项目的专利仅限于发明专利，市州</w:t>
      </w:r>
      <w:proofErr w:type="gramStart"/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经信委进行</w:t>
      </w:r>
      <w:proofErr w:type="gramEnd"/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初审时请把好关，凡实用新型专利、外观设计专利均不在申报范围。</w:t>
      </w:r>
    </w:p>
    <w:p w:rsidR="00417C18" w:rsidRPr="00DC0A3D" w:rsidRDefault="009C292E" w:rsidP="00DC0A3D">
      <w:pPr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4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、申报项目的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专利获</w:t>
      </w:r>
      <w:r w:rsidR="00DC0A3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得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授权时间应为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201</w:t>
      </w:r>
      <w:r w:rsidR="00F360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4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1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1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日以后，即《发明专利证书》上的授权公告日在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201</w:t>
      </w:r>
      <w:r w:rsidR="00F360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4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1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1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日以后。</w:t>
      </w:r>
    </w:p>
    <w:p w:rsidR="00E407C6" w:rsidRPr="00DC0A3D" w:rsidRDefault="009C292E" w:rsidP="00DC0A3D">
      <w:pPr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5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、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201</w:t>
      </w:r>
      <w:r w:rsidR="00F360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4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年至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201</w:t>
      </w:r>
      <w:r w:rsidR="00F360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6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年已入</w:t>
      </w:r>
      <w:r w:rsidR="00DC0A3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选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过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“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百项专利转化推进计划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”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的项目，不再申报。</w:t>
      </w:r>
    </w:p>
    <w:p w:rsidR="003D650D" w:rsidRPr="00DC0A3D" w:rsidRDefault="009C292E" w:rsidP="00DC0A3D">
      <w:pPr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6</w:t>
      </w:r>
      <w:r w:rsidR="003D650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、</w:t>
      </w:r>
      <w:r w:rsidR="002F5709" w:rsidRPr="002F570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今年的“百项专利转化推进计划”中将不再设置专利技术“二次开发”类。</w:t>
      </w:r>
      <w:r w:rsidR="003D650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将</w:t>
      </w:r>
      <w:r w:rsidR="00F360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继续</w:t>
      </w:r>
      <w:r w:rsidR="003D650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重点支持省内高等院校、科研院所转让或许可本省企业转化的专利。</w:t>
      </w:r>
      <w:r w:rsidR="00803C39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市州如果有企业已与院校签订专利转让或许可</w:t>
      </w:r>
      <w:r w:rsidR="002F5709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使用</w:t>
      </w:r>
      <w:r w:rsidR="00803C39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协议并能够</w:t>
      </w:r>
      <w:r w:rsidR="00A531D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一</w:t>
      </w:r>
      <w:r w:rsidR="00803C39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年内产业化、</w:t>
      </w:r>
      <w:r w:rsidR="00DC0A3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且</w:t>
      </w:r>
      <w:r w:rsidR="00803C39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企业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和</w:t>
      </w:r>
      <w:r w:rsidR="00803C39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院校均同意申报项目（在项目申报表上双方</w:t>
      </w:r>
      <w:r w:rsidR="00417C18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均需盖章），</w:t>
      </w:r>
      <w:r w:rsidR="00803C39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市州</w:t>
      </w:r>
      <w:proofErr w:type="gramStart"/>
      <w:r w:rsidR="00803C39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经信委</w:t>
      </w:r>
      <w:r w:rsidR="00DC0A3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初审</w:t>
      </w:r>
      <w:proofErr w:type="gramEnd"/>
      <w:r w:rsidR="00DC0A3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后</w:t>
      </w:r>
      <w:r w:rsidR="00DC0A3D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亦可</w:t>
      </w:r>
      <w:r w:rsidR="00DC0A3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上</w:t>
      </w:r>
      <w:r w:rsidR="00803C39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报。</w:t>
      </w:r>
      <w:r w:rsidR="00F360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此类项目不受申报通知中所提出的市州申报名额限制。</w:t>
      </w:r>
    </w:p>
    <w:p w:rsidR="003D650D" w:rsidRDefault="009C292E" w:rsidP="00DC0A3D">
      <w:pPr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7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、项目验收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时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将依据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《</w:t>
      </w:r>
      <w:r w:rsidR="00E407C6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项目申报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表》所提出的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“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项目计划目标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”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进行验收，所以项目单位填写时应实事求是。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“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项目实施方案</w:t>
      </w:r>
      <w:r w:rsidR="0017322F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”</w:t>
      </w:r>
      <w:r w:rsidR="00EB7EAE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中的项目建设内容只要</w:t>
      </w:r>
      <w:proofErr w:type="gramStart"/>
      <w:r w:rsidR="00EB7EAE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写专利</w:t>
      </w:r>
      <w:proofErr w:type="gramEnd"/>
      <w:r w:rsidR="00EB7EAE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转化所需要的建设内容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，不要写成技术改造或扩能项目</w:t>
      </w:r>
      <w:r w:rsidR="00EB7EAE" w:rsidRPr="00DC0A3D">
        <w:rPr>
          <w:rFonts w:ascii="Times New Roman" w:eastAsia="方正仿宋简体" w:hAnsi="Times New Roman" w:cs="Times New Roman"/>
          <w:color w:val="000000"/>
          <w:sz w:val="32"/>
          <w:szCs w:val="32"/>
        </w:rPr>
        <w:t>。</w:t>
      </w:r>
    </w:p>
    <w:p w:rsidR="001D2918" w:rsidRPr="009C292E" w:rsidRDefault="009C292E" w:rsidP="00DC0A3D">
      <w:pPr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8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、企业申报项目的纸质资料，我处只需一份</w:t>
      </w:r>
      <w:r w:rsidR="00A531D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电子文件，需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lastRenderedPageBreak/>
        <w:t>要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word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版和</w:t>
      </w:r>
      <w:r w:rsidR="00A531D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扫描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版各一份。</w:t>
      </w:r>
      <w:r w:rsidR="00A531D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市州的书面推荐意见，请报送一份扫描版。</w:t>
      </w:r>
    </w:p>
    <w:p w:rsidR="003D650D" w:rsidRPr="00EB7EAE" w:rsidRDefault="003D650D" w:rsidP="00DC0A3D">
      <w:pPr>
        <w:ind w:firstLineChars="200" w:firstLine="640"/>
        <w:rPr>
          <w:rFonts w:ascii="方正仿宋简体" w:eastAsia="方正仿宋简体" w:hAnsi="仿宋"/>
          <w:color w:val="000000"/>
          <w:sz w:val="32"/>
          <w:szCs w:val="32"/>
        </w:rPr>
      </w:pPr>
    </w:p>
    <w:p w:rsidR="00684021" w:rsidRDefault="00684021">
      <w:pPr>
        <w:rPr>
          <w:rFonts w:eastAsia="方正仿宋简体"/>
          <w:color w:val="000000"/>
          <w:sz w:val="32"/>
          <w:szCs w:val="32"/>
        </w:rPr>
      </w:pPr>
    </w:p>
    <w:p w:rsidR="00684021" w:rsidRDefault="00684021">
      <w:pPr>
        <w:rPr>
          <w:rFonts w:eastAsia="方正仿宋简体"/>
          <w:color w:val="000000"/>
          <w:sz w:val="32"/>
          <w:szCs w:val="32"/>
        </w:rPr>
      </w:pPr>
    </w:p>
    <w:p w:rsidR="003D650D" w:rsidRDefault="00684021" w:rsidP="00684021">
      <w:pPr>
        <w:ind w:firstLineChars="1800" w:firstLine="576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2"/>
          <w:szCs w:val="32"/>
        </w:rPr>
        <w:t>201</w:t>
      </w:r>
      <w:r w:rsidR="001D2918">
        <w:rPr>
          <w:rFonts w:eastAsia="方正仿宋简体" w:hint="eastAsia"/>
          <w:color w:val="000000"/>
          <w:sz w:val="32"/>
          <w:szCs w:val="32"/>
        </w:rPr>
        <w:t>7</w:t>
      </w:r>
      <w:r>
        <w:rPr>
          <w:rFonts w:eastAsia="方正仿宋简体" w:hint="eastAsia"/>
          <w:color w:val="000000"/>
          <w:sz w:val="32"/>
          <w:szCs w:val="32"/>
        </w:rPr>
        <w:t>年</w:t>
      </w:r>
      <w:r>
        <w:rPr>
          <w:rFonts w:eastAsia="方正仿宋简体" w:hint="eastAsia"/>
          <w:color w:val="000000"/>
          <w:sz w:val="32"/>
          <w:szCs w:val="32"/>
        </w:rPr>
        <w:t>3</w:t>
      </w:r>
      <w:r>
        <w:rPr>
          <w:rFonts w:eastAsia="方正仿宋简体" w:hint="eastAsia"/>
          <w:color w:val="000000"/>
          <w:sz w:val="32"/>
          <w:szCs w:val="32"/>
        </w:rPr>
        <w:t>月</w:t>
      </w:r>
      <w:r>
        <w:rPr>
          <w:rFonts w:eastAsia="方正仿宋简体" w:hint="eastAsia"/>
          <w:color w:val="000000"/>
          <w:sz w:val="32"/>
          <w:szCs w:val="32"/>
        </w:rPr>
        <w:t>1</w:t>
      </w:r>
      <w:r w:rsidR="00A531DE">
        <w:rPr>
          <w:rFonts w:eastAsia="方正仿宋简体" w:hint="eastAsia"/>
          <w:color w:val="000000"/>
          <w:sz w:val="32"/>
          <w:szCs w:val="32"/>
        </w:rPr>
        <w:t>7</w:t>
      </w:r>
      <w:r>
        <w:rPr>
          <w:rFonts w:eastAsia="方正仿宋简体" w:hint="eastAsia"/>
          <w:color w:val="000000"/>
          <w:sz w:val="32"/>
          <w:szCs w:val="32"/>
        </w:rPr>
        <w:t>日</w:t>
      </w:r>
    </w:p>
    <w:p w:rsidR="003D650D" w:rsidRPr="00DD6702" w:rsidRDefault="003D650D">
      <w:pPr>
        <w:rPr>
          <w:sz w:val="32"/>
          <w:szCs w:val="32"/>
        </w:rPr>
      </w:pPr>
    </w:p>
    <w:sectPr w:rsidR="003D650D" w:rsidRPr="00DD6702" w:rsidSect="00DC0A3D">
      <w:pgSz w:w="11906" w:h="16838"/>
      <w:pgMar w:top="1440" w:right="147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27" w:rsidRDefault="007F1027" w:rsidP="00306CD4">
      <w:r>
        <w:separator/>
      </w:r>
    </w:p>
  </w:endnote>
  <w:endnote w:type="continuationSeparator" w:id="0">
    <w:p w:rsidR="007F1027" w:rsidRDefault="007F1027" w:rsidP="003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27" w:rsidRDefault="007F1027" w:rsidP="00306CD4">
      <w:r>
        <w:separator/>
      </w:r>
    </w:p>
  </w:footnote>
  <w:footnote w:type="continuationSeparator" w:id="0">
    <w:p w:rsidR="007F1027" w:rsidRDefault="007F1027" w:rsidP="00306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17"/>
    <w:rsid w:val="0000034B"/>
    <w:rsid w:val="00010DE9"/>
    <w:rsid w:val="0001608E"/>
    <w:rsid w:val="000222BD"/>
    <w:rsid w:val="000248A7"/>
    <w:rsid w:val="000440D3"/>
    <w:rsid w:val="0004619C"/>
    <w:rsid w:val="0006413E"/>
    <w:rsid w:val="0007124C"/>
    <w:rsid w:val="000A75E6"/>
    <w:rsid w:val="000B77E1"/>
    <w:rsid w:val="000C2436"/>
    <w:rsid w:val="000C6039"/>
    <w:rsid w:val="000D2B27"/>
    <w:rsid w:val="000D7916"/>
    <w:rsid w:val="000E2A9D"/>
    <w:rsid w:val="000E4332"/>
    <w:rsid w:val="000F50FD"/>
    <w:rsid w:val="001101F4"/>
    <w:rsid w:val="00111B1C"/>
    <w:rsid w:val="001127BE"/>
    <w:rsid w:val="0011299D"/>
    <w:rsid w:val="0011552D"/>
    <w:rsid w:val="00116456"/>
    <w:rsid w:val="0012669D"/>
    <w:rsid w:val="00131A0A"/>
    <w:rsid w:val="00144952"/>
    <w:rsid w:val="001610BB"/>
    <w:rsid w:val="00165582"/>
    <w:rsid w:val="0016606F"/>
    <w:rsid w:val="001670DF"/>
    <w:rsid w:val="0017322F"/>
    <w:rsid w:val="00183686"/>
    <w:rsid w:val="001B39F9"/>
    <w:rsid w:val="001C0BFD"/>
    <w:rsid w:val="001D2918"/>
    <w:rsid w:val="001E0877"/>
    <w:rsid w:val="001E1A44"/>
    <w:rsid w:val="001E5774"/>
    <w:rsid w:val="001F3CA7"/>
    <w:rsid w:val="00202D92"/>
    <w:rsid w:val="002070CD"/>
    <w:rsid w:val="00210228"/>
    <w:rsid w:val="0021665F"/>
    <w:rsid w:val="00220DC9"/>
    <w:rsid w:val="0022139B"/>
    <w:rsid w:val="00230D66"/>
    <w:rsid w:val="002378FF"/>
    <w:rsid w:val="002558C3"/>
    <w:rsid w:val="0025757B"/>
    <w:rsid w:val="0026338A"/>
    <w:rsid w:val="00266F0E"/>
    <w:rsid w:val="00275084"/>
    <w:rsid w:val="002867E1"/>
    <w:rsid w:val="002902B4"/>
    <w:rsid w:val="002A7304"/>
    <w:rsid w:val="002B51F9"/>
    <w:rsid w:val="002C0101"/>
    <w:rsid w:val="002C3B32"/>
    <w:rsid w:val="002C6398"/>
    <w:rsid w:val="002E4A27"/>
    <w:rsid w:val="002E4E38"/>
    <w:rsid w:val="002F4E3A"/>
    <w:rsid w:val="002F5709"/>
    <w:rsid w:val="00306CD4"/>
    <w:rsid w:val="00321A40"/>
    <w:rsid w:val="00325672"/>
    <w:rsid w:val="00330A43"/>
    <w:rsid w:val="00340147"/>
    <w:rsid w:val="003601BC"/>
    <w:rsid w:val="00373858"/>
    <w:rsid w:val="003746C2"/>
    <w:rsid w:val="003802AB"/>
    <w:rsid w:val="00380529"/>
    <w:rsid w:val="003916DF"/>
    <w:rsid w:val="00394177"/>
    <w:rsid w:val="00395B15"/>
    <w:rsid w:val="003A4D5C"/>
    <w:rsid w:val="003B1F1D"/>
    <w:rsid w:val="003B35C0"/>
    <w:rsid w:val="003C3159"/>
    <w:rsid w:val="003C46BE"/>
    <w:rsid w:val="003D650D"/>
    <w:rsid w:val="003F1475"/>
    <w:rsid w:val="00415617"/>
    <w:rsid w:val="00417C18"/>
    <w:rsid w:val="00417C56"/>
    <w:rsid w:val="0042650A"/>
    <w:rsid w:val="00434975"/>
    <w:rsid w:val="00436337"/>
    <w:rsid w:val="004433D0"/>
    <w:rsid w:val="004462EC"/>
    <w:rsid w:val="00447B3C"/>
    <w:rsid w:val="004538C6"/>
    <w:rsid w:val="00455830"/>
    <w:rsid w:val="00456BBD"/>
    <w:rsid w:val="00463EB8"/>
    <w:rsid w:val="004650CD"/>
    <w:rsid w:val="00466268"/>
    <w:rsid w:val="004678E6"/>
    <w:rsid w:val="0047135E"/>
    <w:rsid w:val="004715FB"/>
    <w:rsid w:val="00483D19"/>
    <w:rsid w:val="00491D0B"/>
    <w:rsid w:val="0049268B"/>
    <w:rsid w:val="004927EA"/>
    <w:rsid w:val="00493396"/>
    <w:rsid w:val="004A4168"/>
    <w:rsid w:val="004B12D9"/>
    <w:rsid w:val="004B2185"/>
    <w:rsid w:val="004C0371"/>
    <w:rsid w:val="004C0C0D"/>
    <w:rsid w:val="004D7C5D"/>
    <w:rsid w:val="004F02B5"/>
    <w:rsid w:val="0050024D"/>
    <w:rsid w:val="00502750"/>
    <w:rsid w:val="00512FBB"/>
    <w:rsid w:val="00522F69"/>
    <w:rsid w:val="005245FC"/>
    <w:rsid w:val="0052477A"/>
    <w:rsid w:val="005304CC"/>
    <w:rsid w:val="00531F56"/>
    <w:rsid w:val="00535979"/>
    <w:rsid w:val="0055504D"/>
    <w:rsid w:val="00557EDD"/>
    <w:rsid w:val="00561ECB"/>
    <w:rsid w:val="00562B8A"/>
    <w:rsid w:val="00571633"/>
    <w:rsid w:val="00577900"/>
    <w:rsid w:val="00597EBE"/>
    <w:rsid w:val="005B5398"/>
    <w:rsid w:val="005B7E70"/>
    <w:rsid w:val="005C0C03"/>
    <w:rsid w:val="005E67D5"/>
    <w:rsid w:val="005E7A6E"/>
    <w:rsid w:val="005E7EC5"/>
    <w:rsid w:val="00601AFB"/>
    <w:rsid w:val="00605908"/>
    <w:rsid w:val="006062C8"/>
    <w:rsid w:val="00606654"/>
    <w:rsid w:val="00610E62"/>
    <w:rsid w:val="006130D3"/>
    <w:rsid w:val="00613C29"/>
    <w:rsid w:val="00662C03"/>
    <w:rsid w:val="006635C3"/>
    <w:rsid w:val="00670B35"/>
    <w:rsid w:val="00672D75"/>
    <w:rsid w:val="00684021"/>
    <w:rsid w:val="00693A75"/>
    <w:rsid w:val="00695002"/>
    <w:rsid w:val="00697594"/>
    <w:rsid w:val="006A4935"/>
    <w:rsid w:val="006C0D40"/>
    <w:rsid w:val="006C2B3B"/>
    <w:rsid w:val="006C770D"/>
    <w:rsid w:val="006D34C1"/>
    <w:rsid w:val="006D5732"/>
    <w:rsid w:val="006D5EB8"/>
    <w:rsid w:val="006E2CA1"/>
    <w:rsid w:val="006E458E"/>
    <w:rsid w:val="006E79C4"/>
    <w:rsid w:val="006F138A"/>
    <w:rsid w:val="006F7007"/>
    <w:rsid w:val="006F7A32"/>
    <w:rsid w:val="00715C6E"/>
    <w:rsid w:val="00720457"/>
    <w:rsid w:val="007225A5"/>
    <w:rsid w:val="007227CB"/>
    <w:rsid w:val="0072664F"/>
    <w:rsid w:val="007303CA"/>
    <w:rsid w:val="007342CA"/>
    <w:rsid w:val="007345F0"/>
    <w:rsid w:val="007349AB"/>
    <w:rsid w:val="00753BAB"/>
    <w:rsid w:val="0075593B"/>
    <w:rsid w:val="00761631"/>
    <w:rsid w:val="00761F61"/>
    <w:rsid w:val="00774A0A"/>
    <w:rsid w:val="007807D3"/>
    <w:rsid w:val="00783625"/>
    <w:rsid w:val="0078415A"/>
    <w:rsid w:val="00792191"/>
    <w:rsid w:val="0079620E"/>
    <w:rsid w:val="00797847"/>
    <w:rsid w:val="007C03FD"/>
    <w:rsid w:val="007C1166"/>
    <w:rsid w:val="007C601C"/>
    <w:rsid w:val="007C6587"/>
    <w:rsid w:val="007E4FC7"/>
    <w:rsid w:val="007E70D3"/>
    <w:rsid w:val="007F071F"/>
    <w:rsid w:val="007F1027"/>
    <w:rsid w:val="007F3A53"/>
    <w:rsid w:val="007F70C5"/>
    <w:rsid w:val="00801BE5"/>
    <w:rsid w:val="00803C39"/>
    <w:rsid w:val="00806FB6"/>
    <w:rsid w:val="0081113C"/>
    <w:rsid w:val="00815E09"/>
    <w:rsid w:val="0082425F"/>
    <w:rsid w:val="008436F3"/>
    <w:rsid w:val="008502DC"/>
    <w:rsid w:val="008604FD"/>
    <w:rsid w:val="0087351D"/>
    <w:rsid w:val="008810B7"/>
    <w:rsid w:val="008958B2"/>
    <w:rsid w:val="008A511E"/>
    <w:rsid w:val="008B1D2F"/>
    <w:rsid w:val="008B208B"/>
    <w:rsid w:val="008C2A40"/>
    <w:rsid w:val="008C5E50"/>
    <w:rsid w:val="008D0F11"/>
    <w:rsid w:val="008E0D46"/>
    <w:rsid w:val="008E5096"/>
    <w:rsid w:val="008F78D1"/>
    <w:rsid w:val="00920F13"/>
    <w:rsid w:val="00935F20"/>
    <w:rsid w:val="0094263C"/>
    <w:rsid w:val="0094638A"/>
    <w:rsid w:val="009670CA"/>
    <w:rsid w:val="00975BBD"/>
    <w:rsid w:val="009801A8"/>
    <w:rsid w:val="0098039C"/>
    <w:rsid w:val="009836A0"/>
    <w:rsid w:val="00983DD1"/>
    <w:rsid w:val="0098571D"/>
    <w:rsid w:val="009925A3"/>
    <w:rsid w:val="009964C5"/>
    <w:rsid w:val="00996A81"/>
    <w:rsid w:val="009970BE"/>
    <w:rsid w:val="009B1E3F"/>
    <w:rsid w:val="009C22B3"/>
    <w:rsid w:val="009C292E"/>
    <w:rsid w:val="009D3EAE"/>
    <w:rsid w:val="009E489E"/>
    <w:rsid w:val="009F389F"/>
    <w:rsid w:val="009F5D2F"/>
    <w:rsid w:val="00A17007"/>
    <w:rsid w:val="00A3358F"/>
    <w:rsid w:val="00A34D02"/>
    <w:rsid w:val="00A463B5"/>
    <w:rsid w:val="00A463CF"/>
    <w:rsid w:val="00A467A4"/>
    <w:rsid w:val="00A46C7E"/>
    <w:rsid w:val="00A479F9"/>
    <w:rsid w:val="00A531DE"/>
    <w:rsid w:val="00A54AB2"/>
    <w:rsid w:val="00A57C95"/>
    <w:rsid w:val="00A63FBA"/>
    <w:rsid w:val="00A66B24"/>
    <w:rsid w:val="00A7086D"/>
    <w:rsid w:val="00A75B70"/>
    <w:rsid w:val="00A929EF"/>
    <w:rsid w:val="00A9469A"/>
    <w:rsid w:val="00AA4356"/>
    <w:rsid w:val="00AD2001"/>
    <w:rsid w:val="00AE668D"/>
    <w:rsid w:val="00AE7E72"/>
    <w:rsid w:val="00AF7950"/>
    <w:rsid w:val="00B06769"/>
    <w:rsid w:val="00B069F7"/>
    <w:rsid w:val="00B11F8A"/>
    <w:rsid w:val="00B22857"/>
    <w:rsid w:val="00B2514D"/>
    <w:rsid w:val="00B32C31"/>
    <w:rsid w:val="00B33299"/>
    <w:rsid w:val="00B33B13"/>
    <w:rsid w:val="00B36C17"/>
    <w:rsid w:val="00B37846"/>
    <w:rsid w:val="00B565FF"/>
    <w:rsid w:val="00B6545A"/>
    <w:rsid w:val="00B67FD5"/>
    <w:rsid w:val="00B74146"/>
    <w:rsid w:val="00B87AD2"/>
    <w:rsid w:val="00B87CF3"/>
    <w:rsid w:val="00B95924"/>
    <w:rsid w:val="00BB753B"/>
    <w:rsid w:val="00BC25A6"/>
    <w:rsid w:val="00BD0242"/>
    <w:rsid w:val="00BD1326"/>
    <w:rsid w:val="00BD69FC"/>
    <w:rsid w:val="00BD719A"/>
    <w:rsid w:val="00BF2318"/>
    <w:rsid w:val="00BF65B1"/>
    <w:rsid w:val="00C008BA"/>
    <w:rsid w:val="00C04E54"/>
    <w:rsid w:val="00C13F50"/>
    <w:rsid w:val="00C1402F"/>
    <w:rsid w:val="00C16747"/>
    <w:rsid w:val="00C613B7"/>
    <w:rsid w:val="00C70885"/>
    <w:rsid w:val="00C70A09"/>
    <w:rsid w:val="00C72781"/>
    <w:rsid w:val="00C77C19"/>
    <w:rsid w:val="00C824F8"/>
    <w:rsid w:val="00C82B1E"/>
    <w:rsid w:val="00C976CC"/>
    <w:rsid w:val="00CA21CA"/>
    <w:rsid w:val="00CB366E"/>
    <w:rsid w:val="00CB6BF6"/>
    <w:rsid w:val="00CB70F6"/>
    <w:rsid w:val="00CC35F9"/>
    <w:rsid w:val="00CC7C22"/>
    <w:rsid w:val="00CD65B2"/>
    <w:rsid w:val="00CD6C62"/>
    <w:rsid w:val="00CE428F"/>
    <w:rsid w:val="00CE73C3"/>
    <w:rsid w:val="00D04CF7"/>
    <w:rsid w:val="00D278C5"/>
    <w:rsid w:val="00D37F77"/>
    <w:rsid w:val="00D44F14"/>
    <w:rsid w:val="00D50A92"/>
    <w:rsid w:val="00D764E5"/>
    <w:rsid w:val="00D77CD7"/>
    <w:rsid w:val="00D80272"/>
    <w:rsid w:val="00D82F05"/>
    <w:rsid w:val="00D83C34"/>
    <w:rsid w:val="00D86AF3"/>
    <w:rsid w:val="00DA4F6B"/>
    <w:rsid w:val="00DB4423"/>
    <w:rsid w:val="00DC0A3D"/>
    <w:rsid w:val="00DC25B2"/>
    <w:rsid w:val="00DD34F1"/>
    <w:rsid w:val="00DD6702"/>
    <w:rsid w:val="00DF1442"/>
    <w:rsid w:val="00DF4618"/>
    <w:rsid w:val="00E00B49"/>
    <w:rsid w:val="00E049CF"/>
    <w:rsid w:val="00E063A7"/>
    <w:rsid w:val="00E06BA1"/>
    <w:rsid w:val="00E1439B"/>
    <w:rsid w:val="00E155D9"/>
    <w:rsid w:val="00E333F4"/>
    <w:rsid w:val="00E407C6"/>
    <w:rsid w:val="00E41B29"/>
    <w:rsid w:val="00E523F3"/>
    <w:rsid w:val="00E547B4"/>
    <w:rsid w:val="00E54E76"/>
    <w:rsid w:val="00E55B78"/>
    <w:rsid w:val="00E6212D"/>
    <w:rsid w:val="00E675A7"/>
    <w:rsid w:val="00E7105A"/>
    <w:rsid w:val="00E7780C"/>
    <w:rsid w:val="00E81E6C"/>
    <w:rsid w:val="00E92993"/>
    <w:rsid w:val="00E94733"/>
    <w:rsid w:val="00E97B96"/>
    <w:rsid w:val="00EA7E1C"/>
    <w:rsid w:val="00EB7EAE"/>
    <w:rsid w:val="00EC4674"/>
    <w:rsid w:val="00EE21C2"/>
    <w:rsid w:val="00F00737"/>
    <w:rsid w:val="00F007FF"/>
    <w:rsid w:val="00F14285"/>
    <w:rsid w:val="00F20D7B"/>
    <w:rsid w:val="00F27A44"/>
    <w:rsid w:val="00F3532D"/>
    <w:rsid w:val="00F3605E"/>
    <w:rsid w:val="00F36A74"/>
    <w:rsid w:val="00F508BC"/>
    <w:rsid w:val="00F5363C"/>
    <w:rsid w:val="00F70833"/>
    <w:rsid w:val="00F872A1"/>
    <w:rsid w:val="00FA1432"/>
    <w:rsid w:val="00FB12CA"/>
    <w:rsid w:val="00FB19FA"/>
    <w:rsid w:val="00FB71F6"/>
    <w:rsid w:val="00FC47EC"/>
    <w:rsid w:val="00FC5BBB"/>
    <w:rsid w:val="00FC5CCF"/>
    <w:rsid w:val="00FC6C97"/>
    <w:rsid w:val="00FD2686"/>
    <w:rsid w:val="00FD4F8A"/>
    <w:rsid w:val="00FE1847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2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2C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32C3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36C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6C17"/>
    <w:rPr>
      <w:sz w:val="18"/>
      <w:szCs w:val="18"/>
    </w:rPr>
  </w:style>
  <w:style w:type="paragraph" w:styleId="a5">
    <w:name w:val="List Paragraph"/>
    <w:basedOn w:val="a"/>
    <w:uiPriority w:val="34"/>
    <w:qFormat/>
    <w:rsid w:val="00A1700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306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6CD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6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6C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2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2C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32C3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36C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6C17"/>
    <w:rPr>
      <w:sz w:val="18"/>
      <w:szCs w:val="18"/>
    </w:rPr>
  </w:style>
  <w:style w:type="paragraph" w:styleId="a5">
    <w:name w:val="List Paragraph"/>
    <w:basedOn w:val="a"/>
    <w:uiPriority w:val="34"/>
    <w:qFormat/>
    <w:rsid w:val="00A1700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306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6CD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6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6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tangfei</dc:creator>
  <cp:lastModifiedBy>唐飞 192.168.8.201</cp:lastModifiedBy>
  <cp:revision>15</cp:revision>
  <cp:lastPrinted>2017-03-17T07:21:00Z</cp:lastPrinted>
  <dcterms:created xsi:type="dcterms:W3CDTF">2016-03-08T03:24:00Z</dcterms:created>
  <dcterms:modified xsi:type="dcterms:W3CDTF">2017-03-17T07:23:00Z</dcterms:modified>
</cp:coreProperties>
</file>