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9A" w:rsidRPr="00B474B4" w:rsidRDefault="001616F7">
      <w:pPr>
        <w:rPr>
          <w:rFonts w:ascii="黑体" w:eastAsia="黑体" w:hAnsi="仿宋"/>
          <w:sz w:val="32"/>
          <w:szCs w:val="32"/>
        </w:rPr>
      </w:pPr>
      <w:r w:rsidRPr="00B474B4">
        <w:rPr>
          <w:rFonts w:ascii="黑体" w:eastAsia="黑体" w:hAnsi="仿宋" w:hint="eastAsia"/>
          <w:sz w:val="32"/>
          <w:szCs w:val="32"/>
        </w:rPr>
        <w:t>附件4</w:t>
      </w:r>
    </w:p>
    <w:p w:rsidR="001616F7" w:rsidRPr="00E75F54" w:rsidRDefault="001616F7" w:rsidP="00E46FDB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E75F54">
        <w:rPr>
          <w:rFonts w:ascii="方正小标宋简体" w:eastAsia="方正小标宋简体" w:hAnsi="仿宋" w:hint="eastAsia"/>
          <w:sz w:val="32"/>
          <w:szCs w:val="32"/>
        </w:rPr>
        <w:t>株洲市企业技术创新中心名单</w:t>
      </w:r>
    </w:p>
    <w:tbl>
      <w:tblPr>
        <w:tblStyle w:val="a5"/>
        <w:tblW w:w="8472" w:type="dxa"/>
        <w:tblLook w:val="04A0"/>
      </w:tblPr>
      <w:tblGrid>
        <w:gridCol w:w="1242"/>
        <w:gridCol w:w="5387"/>
        <w:gridCol w:w="1843"/>
      </w:tblGrid>
      <w:tr w:rsidR="00E46FDB" w:rsidRPr="00AE2AA5" w:rsidTr="000413F9">
        <w:trPr>
          <w:trHeight w:val="668"/>
        </w:trPr>
        <w:tc>
          <w:tcPr>
            <w:tcW w:w="1242" w:type="dxa"/>
            <w:vAlign w:val="center"/>
          </w:tcPr>
          <w:p w:rsidR="00E46FDB" w:rsidRPr="00AE2AA5" w:rsidRDefault="00E46FDB" w:rsidP="00E46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2AA5"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5387" w:type="dxa"/>
            <w:vAlign w:val="center"/>
          </w:tcPr>
          <w:p w:rsidR="00E46FDB" w:rsidRPr="00AE2AA5" w:rsidRDefault="00E46FDB" w:rsidP="001616F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2AA5">
              <w:rPr>
                <w:rFonts w:ascii="仿宋_GB2312" w:eastAsia="仿宋_GB2312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1843" w:type="dxa"/>
            <w:vAlign w:val="center"/>
          </w:tcPr>
          <w:p w:rsidR="00E46FDB" w:rsidRPr="00AE2AA5" w:rsidRDefault="00E46FDB" w:rsidP="001616F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2AA5">
              <w:rPr>
                <w:rFonts w:ascii="仿宋_GB2312" w:eastAsia="仿宋_GB2312" w:hAnsi="仿宋" w:hint="eastAsia"/>
                <w:sz w:val="28"/>
                <w:szCs w:val="28"/>
              </w:rPr>
              <w:t>认定年度</w:t>
            </w:r>
          </w:p>
        </w:tc>
      </w:tr>
      <w:tr w:rsidR="00E46FDB" w:rsidRPr="00AE2AA5" w:rsidTr="000413F9">
        <w:trPr>
          <w:trHeight w:val="422"/>
        </w:trPr>
        <w:tc>
          <w:tcPr>
            <w:tcW w:w="1242" w:type="dxa"/>
            <w:vAlign w:val="center"/>
          </w:tcPr>
          <w:p w:rsidR="00E46FDB" w:rsidRPr="00AE2AA5" w:rsidRDefault="00E46FDB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E46FDB" w:rsidRPr="00AE2AA5" w:rsidRDefault="00E46FDB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株洲市九洲传动机械设备有限公司</w:t>
            </w:r>
          </w:p>
        </w:tc>
        <w:tc>
          <w:tcPr>
            <w:tcW w:w="1843" w:type="dxa"/>
            <w:vAlign w:val="center"/>
          </w:tcPr>
          <w:p w:rsidR="00E46FDB" w:rsidRPr="00AE2AA5" w:rsidRDefault="00E46FDB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2014</w:t>
            </w:r>
          </w:p>
        </w:tc>
      </w:tr>
      <w:tr w:rsidR="00E46FDB" w:rsidRPr="00AE2AA5" w:rsidTr="000413F9">
        <w:tc>
          <w:tcPr>
            <w:tcW w:w="1242" w:type="dxa"/>
            <w:vAlign w:val="center"/>
          </w:tcPr>
          <w:p w:rsidR="00E46FDB" w:rsidRPr="00AE2AA5" w:rsidRDefault="00E46FDB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E46FDB" w:rsidRPr="00AE2AA5" w:rsidRDefault="00E46FDB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湖南铁达能源科技有限公司</w:t>
            </w:r>
          </w:p>
        </w:tc>
        <w:tc>
          <w:tcPr>
            <w:tcW w:w="1843" w:type="dxa"/>
            <w:vAlign w:val="center"/>
          </w:tcPr>
          <w:p w:rsidR="00E46FDB" w:rsidRPr="00AE2AA5" w:rsidRDefault="00E46FDB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2014</w:t>
            </w:r>
          </w:p>
        </w:tc>
      </w:tr>
      <w:tr w:rsidR="00E46FDB" w:rsidRPr="00AE2AA5" w:rsidTr="000413F9">
        <w:tc>
          <w:tcPr>
            <w:tcW w:w="1242" w:type="dxa"/>
            <w:vAlign w:val="center"/>
          </w:tcPr>
          <w:p w:rsidR="00E46FDB" w:rsidRPr="00AE2AA5" w:rsidRDefault="00E46FDB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387" w:type="dxa"/>
            <w:vAlign w:val="center"/>
          </w:tcPr>
          <w:p w:rsidR="00E46FDB" w:rsidRPr="00AE2AA5" w:rsidRDefault="00E46FDB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株洲肯特硬质合金有限公司</w:t>
            </w:r>
          </w:p>
        </w:tc>
        <w:tc>
          <w:tcPr>
            <w:tcW w:w="1843" w:type="dxa"/>
            <w:vAlign w:val="center"/>
          </w:tcPr>
          <w:p w:rsidR="00E46FDB" w:rsidRPr="00AE2AA5" w:rsidRDefault="00E46FDB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2014</w:t>
            </w:r>
          </w:p>
        </w:tc>
      </w:tr>
      <w:tr w:rsidR="00E46FDB" w:rsidRPr="00AE2AA5" w:rsidTr="000413F9">
        <w:tc>
          <w:tcPr>
            <w:tcW w:w="1242" w:type="dxa"/>
            <w:vAlign w:val="center"/>
          </w:tcPr>
          <w:p w:rsidR="00E46FDB" w:rsidRPr="00AE2AA5" w:rsidRDefault="00E46FDB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387" w:type="dxa"/>
            <w:vAlign w:val="center"/>
          </w:tcPr>
          <w:p w:rsidR="00E46FDB" w:rsidRPr="00AE2AA5" w:rsidRDefault="00E46FDB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株洲精工硬质合金有限公司</w:t>
            </w:r>
          </w:p>
        </w:tc>
        <w:tc>
          <w:tcPr>
            <w:tcW w:w="1843" w:type="dxa"/>
            <w:vAlign w:val="center"/>
          </w:tcPr>
          <w:p w:rsidR="00E46FDB" w:rsidRPr="00AE2AA5" w:rsidRDefault="00E46FDB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2014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醴陵陶润实业发展有限公司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2014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株洲醴陵旗滨玻璃有限公司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2015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E46FDB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西迪技术股份有限公司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2015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株洲华斯盛高科材料有限公司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2015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湖南鸿远高压阀门有限公司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2015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1616F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湖南中普防雷股份有限公司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2016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株洲壹星科技股份有限公司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2016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株洲中车机电科技有限公司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2016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株洲旭阳机电科技开发有限公司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2016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湖南高远电池有限公司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2016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株洲九方装备股份有限公司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2016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株洲中车特种装备科技有限公司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2016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株洲新时代输送机械有限公司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2016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DA2F8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株洲宏大高分子材料有限公司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2016</w:t>
            </w:r>
          </w:p>
        </w:tc>
      </w:tr>
      <w:tr w:rsidR="000413F9" w:rsidRPr="00AE2AA5" w:rsidTr="000413F9">
        <w:tc>
          <w:tcPr>
            <w:tcW w:w="1242" w:type="dxa"/>
            <w:vAlign w:val="center"/>
          </w:tcPr>
          <w:p w:rsidR="000413F9" w:rsidRPr="00AE2AA5" w:rsidRDefault="000413F9" w:rsidP="00E46FD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387" w:type="dxa"/>
            <w:vAlign w:val="center"/>
          </w:tcPr>
          <w:p w:rsidR="000413F9" w:rsidRPr="00AE2AA5" w:rsidRDefault="000413F9" w:rsidP="00E46FDB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AE2AA5">
              <w:rPr>
                <w:rFonts w:ascii="仿宋_GB2312" w:eastAsia="仿宋_GB2312" w:hAnsi="仿宋" w:hint="eastAsia"/>
                <w:sz w:val="28"/>
                <w:szCs w:val="28"/>
              </w:rPr>
              <w:t>湖南恒茂高科股份有限公司</w:t>
            </w:r>
          </w:p>
        </w:tc>
        <w:tc>
          <w:tcPr>
            <w:tcW w:w="1843" w:type="dxa"/>
            <w:vAlign w:val="center"/>
          </w:tcPr>
          <w:p w:rsidR="000413F9" w:rsidRPr="00AE2AA5" w:rsidRDefault="000413F9" w:rsidP="00DA2F8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E2AA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2016</w:t>
            </w:r>
          </w:p>
        </w:tc>
      </w:tr>
    </w:tbl>
    <w:p w:rsidR="00E46FDB" w:rsidRPr="000413F9" w:rsidRDefault="00E46FDB" w:rsidP="00F66613">
      <w:pPr>
        <w:spacing w:line="20" w:lineRule="exact"/>
        <w:rPr>
          <w:rFonts w:ascii="仿宋" w:eastAsia="仿宋" w:hAnsi="仿宋"/>
          <w:sz w:val="28"/>
          <w:szCs w:val="28"/>
        </w:rPr>
      </w:pPr>
    </w:p>
    <w:sectPr w:rsidR="00E46FDB" w:rsidRPr="000413F9" w:rsidSect="00120FF3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914" w:rsidRDefault="00DC4914" w:rsidP="001616F7">
      <w:pPr>
        <w:rPr>
          <w:rFonts w:hint="eastAsia"/>
        </w:rPr>
      </w:pPr>
      <w:r>
        <w:separator/>
      </w:r>
    </w:p>
  </w:endnote>
  <w:endnote w:type="continuationSeparator" w:id="0">
    <w:p w:rsidR="00DC4914" w:rsidRDefault="00DC4914" w:rsidP="001616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914" w:rsidRDefault="00DC4914" w:rsidP="001616F7">
      <w:pPr>
        <w:rPr>
          <w:rFonts w:hint="eastAsia"/>
        </w:rPr>
      </w:pPr>
      <w:r>
        <w:separator/>
      </w:r>
    </w:p>
  </w:footnote>
  <w:footnote w:type="continuationSeparator" w:id="0">
    <w:p w:rsidR="00DC4914" w:rsidRDefault="00DC4914" w:rsidP="001616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6F7"/>
    <w:rsid w:val="000413F9"/>
    <w:rsid w:val="00120FF3"/>
    <w:rsid w:val="001616F7"/>
    <w:rsid w:val="007266F5"/>
    <w:rsid w:val="00873881"/>
    <w:rsid w:val="00963809"/>
    <w:rsid w:val="00AE2AA5"/>
    <w:rsid w:val="00B474B4"/>
    <w:rsid w:val="00BC2B9A"/>
    <w:rsid w:val="00C43A8B"/>
    <w:rsid w:val="00DC4914"/>
    <w:rsid w:val="00E46FDB"/>
    <w:rsid w:val="00E75F54"/>
    <w:rsid w:val="00F6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6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6F7"/>
    <w:rPr>
      <w:sz w:val="18"/>
      <w:szCs w:val="18"/>
    </w:rPr>
  </w:style>
  <w:style w:type="table" w:styleId="a5">
    <w:name w:val="Table Grid"/>
    <w:basedOn w:val="a1"/>
    <w:uiPriority w:val="59"/>
    <w:rsid w:val="001616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9</cp:revision>
  <cp:lastPrinted>2017-05-08T03:36:00Z</cp:lastPrinted>
  <dcterms:created xsi:type="dcterms:W3CDTF">2017-05-08T03:04:00Z</dcterms:created>
  <dcterms:modified xsi:type="dcterms:W3CDTF">2017-05-08T07:24:00Z</dcterms:modified>
</cp:coreProperties>
</file>