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77" w:rsidRDefault="00194A77" w:rsidP="00194A77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194A77" w:rsidRDefault="00194A77" w:rsidP="00194A77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194A77" w:rsidRDefault="00194A77" w:rsidP="00194A77">
      <w:pPr>
        <w:spacing w:line="600" w:lineRule="exact"/>
        <w:ind w:firstLineChars="145" w:firstLine="714"/>
        <w:rPr>
          <w:rFonts w:ascii="方正小标宋简体" w:eastAsia="方正小标宋简体"/>
          <w:noProof/>
          <w:w w:val="55"/>
          <w:sz w:val="90"/>
          <w:szCs w:val="90"/>
        </w:rPr>
      </w:pPr>
    </w:p>
    <w:p w:rsidR="00194A77" w:rsidRPr="00177AC3" w:rsidRDefault="00194A77" w:rsidP="00194A77">
      <w:pPr>
        <w:spacing w:line="1800" w:lineRule="exact"/>
        <w:jc w:val="center"/>
        <w:rPr>
          <w:rFonts w:ascii="方正小标宋简体" w:eastAsia="方正小标宋简体"/>
          <w:noProof/>
          <w:color w:val="FF0000"/>
          <w:spacing w:val="-20"/>
          <w:w w:val="55"/>
          <w:sz w:val="120"/>
          <w:szCs w:val="120"/>
        </w:rPr>
      </w:pPr>
      <w:r w:rsidRPr="00177AC3">
        <w:rPr>
          <w:rFonts w:ascii="方正小标宋简体" w:eastAsia="方正小标宋简体" w:hint="eastAsia"/>
          <w:noProof/>
          <w:color w:val="FF0000"/>
          <w:spacing w:val="-20"/>
          <w:w w:val="55"/>
          <w:sz w:val="120"/>
          <w:szCs w:val="120"/>
        </w:rPr>
        <w:t>湖南省经济和信息化委员会文件</w:t>
      </w:r>
    </w:p>
    <w:p w:rsidR="00194A77" w:rsidRPr="00177AC3" w:rsidRDefault="00194A77" w:rsidP="00194A77">
      <w:pPr>
        <w:spacing w:line="600" w:lineRule="exact"/>
        <w:jc w:val="center"/>
        <w:rPr>
          <w:rFonts w:ascii="Times New Roman" w:eastAsia="仿宋" w:hAnsi="仿宋" w:cs="Times New Roman"/>
          <w:color w:val="FF0000"/>
          <w:sz w:val="32"/>
          <w:szCs w:val="32"/>
        </w:rPr>
      </w:pPr>
    </w:p>
    <w:p w:rsidR="00194A77" w:rsidRPr="00F36297" w:rsidRDefault="00194A77" w:rsidP="00194A77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36297">
        <w:rPr>
          <w:rFonts w:ascii="Times New Roman" w:eastAsia="仿宋_GB2312" w:hAnsi="Times New Roman" w:cs="Times New Roman"/>
          <w:sz w:val="32"/>
          <w:szCs w:val="32"/>
        </w:rPr>
        <w:t>湘经信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装备</w:t>
      </w:r>
      <w:r w:rsidRPr="00F36297">
        <w:rPr>
          <w:rFonts w:ascii="Times New Roman" w:eastAsia="仿宋_GB2312" w:hAnsi="Times New Roman" w:cs="Times New Roman"/>
          <w:sz w:val="32"/>
          <w:szCs w:val="32"/>
        </w:rPr>
        <w:t>〔</w:t>
      </w:r>
      <w:r w:rsidRPr="00F3629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F36297"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125</w:t>
      </w:r>
      <w:r w:rsidRPr="00F36297">
        <w:rPr>
          <w:rFonts w:ascii="Times New Roman" w:eastAsia="仿宋_GB2312" w:hAnsi="Times New Roman" w:cs="Times New Roman"/>
          <w:sz w:val="32"/>
          <w:szCs w:val="32"/>
        </w:rPr>
        <w:t>号</w:t>
      </w:r>
    </w:p>
    <w:p w:rsidR="00194A77" w:rsidRDefault="00BC36E2" w:rsidP="00194A77">
      <w:pPr>
        <w:spacing w:line="600" w:lineRule="exact"/>
        <w:ind w:firstLineChars="100" w:firstLine="760"/>
        <w:rPr>
          <w:rFonts w:ascii="方正小标宋简体" w:eastAsia="方正小标宋简体"/>
          <w:w w:val="90"/>
          <w:sz w:val="76"/>
          <w:szCs w:val="76"/>
        </w:rPr>
      </w:pPr>
      <w:r>
        <w:rPr>
          <w:rFonts w:ascii="方正小标宋简体" w:eastAsia="方正小标宋简体"/>
          <w:noProof/>
          <w:sz w:val="76"/>
          <w:szCs w:val="76"/>
        </w:rPr>
        <w:pict>
          <v:line id="_x0000_s1026" style="position:absolute;left:0;text-align:left;z-index:251660288" from="5.5pt,3pt" to="451.75pt,3pt" strokecolor="red" strokeweight="2pt"/>
        </w:pict>
      </w:r>
    </w:p>
    <w:p w:rsidR="00194A77" w:rsidRDefault="00C77A64" w:rsidP="00194A7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94A77">
        <w:rPr>
          <w:rFonts w:ascii="方正小标宋简体" w:eastAsia="方正小标宋简体" w:hint="eastAsia"/>
          <w:sz w:val="44"/>
          <w:szCs w:val="44"/>
        </w:rPr>
        <w:t>关于转发《工业</w:t>
      </w:r>
      <w:r w:rsidRPr="00194A77">
        <w:rPr>
          <w:rFonts w:ascii="方正小标宋简体" w:eastAsia="方正小标宋简体"/>
          <w:sz w:val="44"/>
          <w:szCs w:val="44"/>
        </w:rPr>
        <w:t>和信息化</w:t>
      </w:r>
      <w:r w:rsidR="00F528E6" w:rsidRPr="00194A77">
        <w:rPr>
          <w:rFonts w:ascii="方正小标宋简体" w:eastAsia="方正小标宋简体" w:hint="eastAsia"/>
          <w:sz w:val="44"/>
          <w:szCs w:val="44"/>
        </w:rPr>
        <w:t>部办公厅关于开展</w:t>
      </w:r>
      <w:r w:rsidRPr="00194A77">
        <w:rPr>
          <w:rFonts w:ascii="方正小标宋简体" w:eastAsia="方正小标宋简体" w:hint="eastAsia"/>
          <w:sz w:val="44"/>
          <w:szCs w:val="44"/>
        </w:rPr>
        <w:t>2</w:t>
      </w:r>
      <w:r w:rsidR="00F528E6" w:rsidRPr="00194A77">
        <w:rPr>
          <w:rFonts w:ascii="方正小标宋简体" w:eastAsia="方正小标宋简体" w:hint="eastAsia"/>
          <w:sz w:val="44"/>
          <w:szCs w:val="44"/>
        </w:rPr>
        <w:t>018年智能制造试点示范项目推荐的通知》</w:t>
      </w:r>
    </w:p>
    <w:p w:rsidR="005C16FE" w:rsidRPr="00194A77" w:rsidRDefault="00F528E6" w:rsidP="00194A77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194A77">
        <w:rPr>
          <w:rFonts w:ascii="方正小标宋简体" w:eastAsia="方正小标宋简体" w:hint="eastAsia"/>
          <w:sz w:val="44"/>
          <w:szCs w:val="44"/>
        </w:rPr>
        <w:t>的通知</w:t>
      </w:r>
    </w:p>
    <w:p w:rsidR="00F528E6" w:rsidRPr="00C77A64" w:rsidRDefault="00F528E6" w:rsidP="00194A77">
      <w:pPr>
        <w:spacing w:line="600" w:lineRule="exact"/>
        <w:rPr>
          <w:rFonts w:ascii="方正小标宋简体" w:eastAsia="方正小标宋简体"/>
          <w:sz w:val="40"/>
          <w:szCs w:val="40"/>
        </w:rPr>
      </w:pPr>
    </w:p>
    <w:p w:rsidR="00F528E6" w:rsidRPr="00194A77" w:rsidRDefault="00F528E6" w:rsidP="00194A77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各市州经信委：</w:t>
      </w:r>
    </w:p>
    <w:p w:rsidR="00F528E6" w:rsidRPr="00194A77" w:rsidRDefault="00F528E6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年智能制造试点示范项目推荐申报工作已经正式启动，现将《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t>工业和信息化部办公厅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关于开展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年智能制造试点示范项目推荐的通知》（工信厅装函〔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117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号）转发给你们，请按照通知要求，认真做好项目申报工作。相关工作要求如下：</w:t>
      </w:r>
    </w:p>
    <w:p w:rsidR="00F528E6" w:rsidRPr="00194A77" w:rsidRDefault="00F528E6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黑体" w:eastAsia="黑体" w:hAnsi="黑体" w:cs="Times New Roman"/>
          <w:sz w:val="32"/>
          <w:szCs w:val="32"/>
        </w:rPr>
        <w:t>一、筛选优质项目。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年将优先推荐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2015-2017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年智能制造试点示范项目未涉及行业的项目，优先推荐智能制造综合标准化和新模式应用支持的项目，请各市州经信委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t>按照《工业和信息化部办公厅关于开展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t>年智能制造试点示范项目推荐的通知》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lastRenderedPageBreak/>
        <w:t>有关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要求，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加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t>强对企业申报工作的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指导，筛选优质项目上报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。</w:t>
      </w:r>
      <w:r w:rsidR="00720839" w:rsidRPr="00194A77">
        <w:rPr>
          <w:rFonts w:ascii="Times New Roman" w:eastAsia="仿宋_GB2312" w:hAnsi="Times New Roman" w:cs="Times New Roman"/>
          <w:sz w:val="32"/>
          <w:szCs w:val="32"/>
        </w:rPr>
        <w:t>2015-2017</w:t>
      </w:r>
      <w:r w:rsidR="00720839" w:rsidRPr="00194A77">
        <w:rPr>
          <w:rFonts w:ascii="Times New Roman" w:eastAsia="仿宋_GB2312" w:hAnsi="Times New Roman" w:cs="Times New Roman"/>
          <w:sz w:val="32"/>
          <w:szCs w:val="32"/>
        </w:rPr>
        <w:t>年国家确定的智能制造</w:t>
      </w:r>
      <w:r w:rsidR="00BC2DBE">
        <w:rPr>
          <w:rFonts w:ascii="Times New Roman" w:eastAsia="仿宋_GB2312" w:hAnsi="Times New Roman" w:cs="Times New Roman" w:hint="eastAsia"/>
          <w:sz w:val="32"/>
          <w:szCs w:val="32"/>
        </w:rPr>
        <w:t>试点</w:t>
      </w:r>
      <w:r w:rsidR="00720839" w:rsidRPr="00194A77">
        <w:rPr>
          <w:rFonts w:ascii="Times New Roman" w:eastAsia="仿宋_GB2312" w:hAnsi="Times New Roman" w:cs="Times New Roman"/>
          <w:sz w:val="32"/>
          <w:szCs w:val="32"/>
        </w:rPr>
        <w:t>示范项目汇总表已经通过装备工作微信交流群发送，请大家查阅。</w:t>
      </w:r>
    </w:p>
    <w:p w:rsidR="00F528E6" w:rsidRPr="00194A77" w:rsidRDefault="00F528E6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黑体" w:eastAsia="黑体" w:hAnsi="黑体" w:cs="Times New Roman"/>
          <w:sz w:val="32"/>
          <w:szCs w:val="32"/>
        </w:rPr>
        <w:t>二、</w:t>
      </w:r>
      <w:r w:rsidR="0053221D" w:rsidRPr="00194A77">
        <w:rPr>
          <w:rFonts w:ascii="黑体" w:eastAsia="黑体" w:hAnsi="黑体" w:cs="Times New Roman"/>
          <w:sz w:val="32"/>
          <w:szCs w:val="32"/>
        </w:rPr>
        <w:t>具体时间要求。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请各市州经信委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按推荐项目的优先顺序填报</w:t>
      </w:r>
      <w:r w:rsidR="00720839"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="00720839" w:rsidRPr="00194A77">
        <w:rPr>
          <w:rFonts w:ascii="Times New Roman" w:eastAsia="仿宋_GB2312" w:hAnsi="Times New Roman" w:cs="Times New Roman"/>
          <w:sz w:val="32"/>
          <w:szCs w:val="32"/>
        </w:rPr>
        <w:t>年各市州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智能制造试点推荐项目汇总表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（见附件</w:t>
      </w:r>
      <w:r w:rsidR="0034779C" w:rsidRPr="00194A77">
        <w:rPr>
          <w:rFonts w:ascii="Times New Roman" w:eastAsia="仿宋_GB2312" w:hAnsi="Times New Roman" w:cs="Times New Roman"/>
          <w:sz w:val="32"/>
          <w:szCs w:val="32"/>
        </w:rPr>
        <w:t>2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，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并于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年</w:t>
      </w:r>
      <w:r w:rsidR="00194A77" w:rsidRPr="00194A77">
        <w:rPr>
          <w:rFonts w:ascii="Times New Roman" w:eastAsia="仿宋_GB2312" w:hAnsi="Times New Roman" w:cs="Times New Roman"/>
          <w:sz w:val="32"/>
          <w:szCs w:val="32"/>
        </w:rPr>
        <w:t>4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月</w:t>
      </w:r>
      <w:r w:rsidR="00194A77" w:rsidRPr="00194A77">
        <w:rPr>
          <w:rFonts w:ascii="Times New Roman" w:eastAsia="仿宋_GB2312" w:hAnsi="Times New Roman" w:cs="Times New Roman"/>
          <w:sz w:val="32"/>
          <w:szCs w:val="32"/>
        </w:rPr>
        <w:t>28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日（周</w:t>
      </w:r>
      <w:r w:rsidR="00194A77" w:rsidRPr="00194A77">
        <w:rPr>
          <w:rFonts w:ascii="Times New Roman" w:eastAsia="仿宋_GB2312" w:hAnsi="Times New Roman" w:cs="Times New Roman"/>
          <w:sz w:val="32"/>
          <w:szCs w:val="32"/>
        </w:rPr>
        <w:t>六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）</w:t>
      </w:r>
      <w:r w:rsidR="00C77A64" w:rsidRPr="00194A77">
        <w:rPr>
          <w:rFonts w:ascii="Times New Roman" w:eastAsia="仿宋_GB2312" w:hAnsi="Times New Roman" w:cs="Times New Roman"/>
          <w:sz w:val="32"/>
          <w:szCs w:val="32"/>
        </w:rPr>
        <w:t>12:00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前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将项目汇总表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一式两份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、申报书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一式六份及电子版报送至省经信委装备工业处。</w:t>
      </w:r>
    </w:p>
    <w:p w:rsidR="0034779C" w:rsidRPr="00194A77" w:rsidRDefault="0053221D" w:rsidP="00194A77">
      <w:pPr>
        <w:spacing w:line="600" w:lineRule="exact"/>
        <w:ind w:firstLine="645"/>
        <w:rPr>
          <w:rFonts w:ascii="黑体" w:eastAsia="黑体" w:hAnsi="黑体" w:cs="Times New Roman"/>
          <w:sz w:val="32"/>
          <w:szCs w:val="32"/>
        </w:rPr>
      </w:pPr>
      <w:r w:rsidRPr="00194A77">
        <w:rPr>
          <w:rFonts w:ascii="黑体" w:eastAsia="黑体" w:hAnsi="黑体" w:cs="Times New Roman"/>
          <w:sz w:val="32"/>
          <w:szCs w:val="32"/>
        </w:rPr>
        <w:t>三、联系方式</w:t>
      </w:r>
    </w:p>
    <w:p w:rsidR="0053221D" w:rsidRPr="00194A77" w:rsidRDefault="0034779C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53221D" w:rsidRPr="00194A77">
        <w:rPr>
          <w:rFonts w:ascii="Times New Roman" w:eastAsia="仿宋_GB2312" w:hAnsi="Times New Roman" w:cs="Times New Roman"/>
          <w:sz w:val="32"/>
          <w:szCs w:val="32"/>
        </w:rPr>
        <w:t>周慧佳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0731-88955383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15874855820</w:t>
      </w:r>
    </w:p>
    <w:p w:rsidR="0034779C" w:rsidRPr="00194A77" w:rsidRDefault="0034779C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邮箱：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576072267@qq.com</w:t>
      </w:r>
    </w:p>
    <w:p w:rsidR="0034779C" w:rsidRPr="00194A77" w:rsidRDefault="0034779C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微信：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jia710716</w:t>
      </w:r>
    </w:p>
    <w:p w:rsidR="0034779C" w:rsidRPr="00194A77" w:rsidRDefault="0034779C" w:rsidP="00194A77">
      <w:pPr>
        <w:spacing w:line="600" w:lineRule="exact"/>
        <w:ind w:firstLine="645"/>
        <w:rPr>
          <w:rFonts w:ascii="Times New Roman" w:eastAsia="仿宋_GB2312" w:hAnsi="Times New Roman" w:cs="Times New Roman"/>
          <w:sz w:val="32"/>
          <w:szCs w:val="32"/>
        </w:rPr>
      </w:pPr>
    </w:p>
    <w:p w:rsidR="0034779C" w:rsidRPr="00194A77" w:rsidRDefault="0034779C" w:rsidP="00194A77">
      <w:pPr>
        <w:spacing w:line="600" w:lineRule="exact"/>
        <w:ind w:leftChars="304" w:left="1918" w:hangingChars="400" w:hanging="1280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工信部办公厅《关于开展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年智能制造试点示范项目推荐的通知》（工信厅装函〔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〕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117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34779C" w:rsidRPr="00194A77" w:rsidRDefault="0034779C" w:rsidP="00194A77">
      <w:pPr>
        <w:spacing w:line="600" w:lineRule="exact"/>
        <w:ind w:firstLineChars="510" w:firstLine="1632"/>
        <w:rPr>
          <w:rFonts w:ascii="Times New Roman" w:eastAsia="仿宋_GB2312" w:hAnsi="Times New Roman" w:cs="Times New Roman"/>
          <w:sz w:val="32"/>
          <w:szCs w:val="32"/>
        </w:rPr>
      </w:pPr>
      <w:r w:rsidRPr="00194A77">
        <w:rPr>
          <w:rFonts w:ascii="Times New Roman" w:eastAsia="仿宋_GB2312" w:hAnsi="Times New Roman" w:cs="Times New Roman"/>
          <w:sz w:val="32"/>
          <w:szCs w:val="32"/>
        </w:rPr>
        <w:t>2.2018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年</w:t>
      </w:r>
      <w:r w:rsidR="00FF082C" w:rsidRPr="00194A77">
        <w:rPr>
          <w:rFonts w:ascii="Times New Roman" w:eastAsia="仿宋_GB2312" w:hAnsi="Times New Roman" w:cs="Times New Roman"/>
          <w:sz w:val="32"/>
          <w:szCs w:val="32"/>
        </w:rPr>
        <w:t>各市州</w:t>
      </w:r>
      <w:r w:rsidRPr="00194A77">
        <w:rPr>
          <w:rFonts w:ascii="Times New Roman" w:eastAsia="仿宋_GB2312" w:hAnsi="Times New Roman" w:cs="Times New Roman"/>
          <w:sz w:val="32"/>
          <w:szCs w:val="32"/>
        </w:rPr>
        <w:t>智能制造试点示范推荐项目汇总表</w:t>
      </w:r>
    </w:p>
    <w:p w:rsidR="00FF082C" w:rsidRDefault="00FF082C" w:rsidP="00194A77">
      <w:pPr>
        <w:spacing w:line="600" w:lineRule="exact"/>
        <w:ind w:firstLineChars="310" w:firstLine="992"/>
        <w:rPr>
          <w:rFonts w:ascii="Times New Roman" w:eastAsia="方正仿宋简体" w:hAnsi="Times New Roman" w:cs="Times New Roman"/>
          <w:sz w:val="32"/>
          <w:szCs w:val="32"/>
        </w:rPr>
      </w:pPr>
    </w:p>
    <w:p w:rsidR="00FF082C" w:rsidRDefault="00FF082C" w:rsidP="00194A77">
      <w:pPr>
        <w:spacing w:line="600" w:lineRule="exact"/>
        <w:ind w:firstLineChars="310" w:firstLine="992"/>
        <w:rPr>
          <w:rFonts w:ascii="Times New Roman" w:eastAsia="方正仿宋简体" w:hAnsi="Times New Roman" w:cs="Times New Roman"/>
          <w:sz w:val="32"/>
          <w:szCs w:val="32"/>
        </w:rPr>
      </w:pPr>
    </w:p>
    <w:p w:rsidR="00194A77" w:rsidRDefault="00194A77" w:rsidP="00194A77">
      <w:pPr>
        <w:spacing w:line="600" w:lineRule="exact"/>
        <w:ind w:firstLineChars="310" w:firstLine="992"/>
        <w:rPr>
          <w:rFonts w:ascii="Times New Roman" w:eastAsia="方正仿宋简体" w:hAnsi="Times New Roman" w:cs="Times New Roman"/>
          <w:sz w:val="32"/>
          <w:szCs w:val="32"/>
        </w:rPr>
      </w:pPr>
    </w:p>
    <w:p w:rsidR="00FF082C" w:rsidRDefault="00FF082C" w:rsidP="00194A77">
      <w:pPr>
        <w:widowControl/>
        <w:spacing w:line="600" w:lineRule="exact"/>
        <w:ind w:firstLineChars="1550" w:firstLine="496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湖南</w:t>
      </w:r>
      <w:r>
        <w:rPr>
          <w:rFonts w:ascii="Times New Roman" w:eastAsia="方正仿宋简体" w:hAnsi="Times New Roman" w:cs="Times New Roman"/>
          <w:sz w:val="32"/>
          <w:szCs w:val="32"/>
        </w:rPr>
        <w:t>省经济和信息化委员会</w:t>
      </w:r>
    </w:p>
    <w:p w:rsidR="00FF082C" w:rsidRDefault="00FF082C" w:rsidP="00194A77">
      <w:pPr>
        <w:widowControl/>
        <w:spacing w:line="600" w:lineRule="exact"/>
        <w:ind w:firstLineChars="1800" w:firstLine="576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2018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年</w:t>
      </w:r>
      <w:r w:rsidR="00194A77">
        <w:rPr>
          <w:rFonts w:ascii="Times New Roman" w:eastAsia="方正仿宋简体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月</w:t>
      </w:r>
      <w:r w:rsidR="00194A77">
        <w:rPr>
          <w:rFonts w:ascii="Times New Roman" w:eastAsia="方正仿宋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日</w:t>
      </w:r>
    </w:p>
    <w:p w:rsidR="005E2071" w:rsidRDefault="005E2071" w:rsidP="005E2071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p w:rsidR="005E2071" w:rsidRPr="005E2071" w:rsidRDefault="005E2071" w:rsidP="005E2071">
      <w:pPr>
        <w:pBdr>
          <w:top w:val="single" w:sz="4" w:space="1" w:color="auto"/>
          <w:bottom w:val="single" w:sz="4" w:space="1" w:color="auto"/>
        </w:pBdr>
        <w:spacing w:line="600" w:lineRule="exact"/>
        <w:ind w:firstLineChars="100" w:firstLine="28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 xml:space="preserve">湖南省经济和信息化委员会办公室　　　　</w:t>
      </w:r>
      <w:r w:rsidRPr="00D170A6">
        <w:rPr>
          <w:rFonts w:ascii="Times New Roman" w:eastAsia="仿宋" w:hAnsi="Times New Roman" w:cs="Times New Roman"/>
          <w:sz w:val="28"/>
          <w:szCs w:val="28"/>
        </w:rPr>
        <w:t>201</w:t>
      </w:r>
      <w:r>
        <w:rPr>
          <w:rFonts w:ascii="Times New Roman" w:eastAsia="仿宋" w:hAnsi="Times New Roman" w:cs="Times New Roman" w:hint="eastAsia"/>
          <w:sz w:val="28"/>
          <w:szCs w:val="28"/>
        </w:rPr>
        <w:t>8</w:t>
      </w:r>
      <w:r w:rsidRPr="00D170A6">
        <w:rPr>
          <w:rFonts w:ascii="Times New Roman" w:eastAsia="仿宋" w:hAnsi="仿宋" w:cs="Times New Roman"/>
          <w:sz w:val="28"/>
          <w:szCs w:val="28"/>
        </w:rPr>
        <w:t>年</w:t>
      </w:r>
      <w:r>
        <w:rPr>
          <w:rFonts w:ascii="Times New Roman" w:eastAsia="仿宋" w:hAnsi="仿宋" w:cs="Times New Roman" w:hint="eastAsia"/>
          <w:sz w:val="28"/>
          <w:szCs w:val="28"/>
        </w:rPr>
        <w:t>4</w:t>
      </w:r>
      <w:r w:rsidRPr="00D170A6">
        <w:rPr>
          <w:rFonts w:ascii="Times New Roman" w:eastAsia="仿宋" w:hAnsi="仿宋" w:cs="Times New Roman"/>
          <w:sz w:val="28"/>
          <w:szCs w:val="28"/>
        </w:rPr>
        <w:t>月</w:t>
      </w:r>
      <w:r>
        <w:rPr>
          <w:rFonts w:ascii="Times New Roman" w:eastAsia="仿宋" w:hAnsi="仿宋" w:cs="Times New Roman" w:hint="eastAsia"/>
          <w:sz w:val="28"/>
          <w:szCs w:val="28"/>
        </w:rPr>
        <w:t>10</w:t>
      </w:r>
      <w:r w:rsidRPr="00D170A6">
        <w:rPr>
          <w:rFonts w:ascii="Times New Roman" w:eastAsia="仿宋" w:hAnsi="仿宋" w:cs="Times New Roman"/>
          <w:sz w:val="28"/>
          <w:szCs w:val="28"/>
        </w:rPr>
        <w:t>日印发</w:t>
      </w:r>
    </w:p>
    <w:p w:rsidR="00FF082C" w:rsidRDefault="00FF082C" w:rsidP="00194A77">
      <w:pPr>
        <w:widowControl/>
        <w:spacing w:line="60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  <w:sectPr w:rsidR="00FF082C" w:rsidSect="00194A77">
          <w:pgSz w:w="11906" w:h="16838" w:code="9"/>
          <w:pgMar w:top="2098" w:right="1247" w:bottom="1418" w:left="1588" w:header="964" w:footer="1247" w:gutter="0"/>
          <w:cols w:space="425"/>
          <w:docGrid w:type="lines" w:linePitch="312"/>
        </w:sectPr>
      </w:pPr>
    </w:p>
    <w:p w:rsidR="00FF082C" w:rsidRPr="00194A77" w:rsidRDefault="00FF082C" w:rsidP="00194A77">
      <w:pPr>
        <w:spacing w:line="600" w:lineRule="exact"/>
        <w:rPr>
          <w:rFonts w:ascii="黑体" w:eastAsia="黑体" w:hAnsi="黑体" w:cs="黑体"/>
          <w:sz w:val="32"/>
          <w:szCs w:val="32"/>
        </w:rPr>
      </w:pPr>
      <w:r w:rsidRPr="00194A77"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FF082C" w:rsidRPr="00FF082C" w:rsidRDefault="00FF082C" w:rsidP="00194A77">
      <w:pPr>
        <w:spacing w:line="600" w:lineRule="exact"/>
        <w:jc w:val="center"/>
        <w:rPr>
          <w:rFonts w:ascii="方正小标宋简体" w:eastAsia="方正小标宋简体" w:hAnsi="Calibri" w:cs="黑体"/>
          <w:sz w:val="44"/>
          <w:szCs w:val="44"/>
        </w:rPr>
      </w:pPr>
      <w:r w:rsidRPr="00FF082C">
        <w:rPr>
          <w:rFonts w:ascii="方正小标宋简体" w:eastAsia="方正小标宋简体" w:hAnsi="Calibri" w:cs="黑体" w:hint="eastAsia"/>
          <w:sz w:val="44"/>
          <w:szCs w:val="44"/>
        </w:rPr>
        <w:t>2018年各</w:t>
      </w:r>
      <w:r w:rsidRPr="00FF082C">
        <w:rPr>
          <w:rFonts w:ascii="方正小标宋简体" w:eastAsia="方正小标宋简体" w:hAnsi="Calibri" w:cs="黑体"/>
          <w:sz w:val="44"/>
          <w:szCs w:val="44"/>
        </w:rPr>
        <w:t>市州</w:t>
      </w:r>
      <w:r w:rsidRPr="00FF082C">
        <w:rPr>
          <w:rFonts w:ascii="方正小标宋简体" w:eastAsia="方正小标宋简体" w:hAnsi="Calibri" w:cs="黑体" w:hint="eastAsia"/>
          <w:sz w:val="44"/>
          <w:szCs w:val="44"/>
        </w:rPr>
        <w:t>智能制造试点示范推荐项目汇总表</w:t>
      </w:r>
    </w:p>
    <w:p w:rsidR="00FF082C" w:rsidRPr="00FF082C" w:rsidRDefault="00FF082C" w:rsidP="00194A77">
      <w:pPr>
        <w:spacing w:line="600" w:lineRule="exact"/>
        <w:jc w:val="left"/>
        <w:rPr>
          <w:rFonts w:ascii="仿宋_GB2312" w:eastAsia="仿宋_GB2312" w:hAnsi="Calibri" w:cs="黑体"/>
          <w:b/>
          <w:bCs/>
          <w:sz w:val="24"/>
          <w:szCs w:val="24"/>
        </w:rPr>
      </w:pPr>
      <w:r w:rsidRPr="00FF082C">
        <w:rPr>
          <w:rFonts w:ascii="仿宋_GB2312" w:eastAsia="仿宋_GB2312" w:hAnsi="Calibri" w:cs="黑体" w:hint="eastAsia"/>
          <w:b/>
          <w:bCs/>
          <w:sz w:val="24"/>
          <w:szCs w:val="24"/>
        </w:rPr>
        <w:t>推荐单位（盖章）：</w:t>
      </w:r>
    </w:p>
    <w:tbl>
      <w:tblPr>
        <w:tblW w:w="14055" w:type="dxa"/>
        <w:tblLayout w:type="fixed"/>
        <w:tblLook w:val="04A0"/>
      </w:tblPr>
      <w:tblGrid>
        <w:gridCol w:w="817"/>
        <w:gridCol w:w="4820"/>
        <w:gridCol w:w="3685"/>
        <w:gridCol w:w="1559"/>
        <w:gridCol w:w="3174"/>
      </w:tblGrid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b/>
                <w:bCs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b/>
                <w:bCs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b/>
                <w:bCs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b/>
                <w:bCs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b/>
                <w:bCs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b/>
                <w:bCs/>
                <w:sz w:val="24"/>
                <w:szCs w:val="24"/>
              </w:rPr>
              <w:t>联系方式（手机与邮箱）</w:t>
            </w: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FF082C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  <w:r w:rsidRPr="00FF082C">
              <w:rPr>
                <w:rFonts w:ascii="仿宋_GB2312" w:eastAsia="仿宋_GB2312" w:hAnsi="Calibri" w:cs="黑体" w:hint="eastAsia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082C" w:rsidRPr="00FF082C" w:rsidRDefault="00FF082C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  <w:tr w:rsidR="00194A77" w:rsidRPr="00FF082C" w:rsidTr="002930B8">
        <w:trPr>
          <w:trHeight w:val="3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A77" w:rsidRPr="00FF082C" w:rsidRDefault="00194A77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7" w:rsidRPr="00FF082C" w:rsidRDefault="00194A77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7" w:rsidRPr="00FF082C" w:rsidRDefault="00194A77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7" w:rsidRPr="00FF082C" w:rsidRDefault="00194A77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4A77" w:rsidRPr="00FF082C" w:rsidRDefault="00194A77" w:rsidP="00194A77">
            <w:pPr>
              <w:snapToGrid w:val="0"/>
              <w:spacing w:line="600" w:lineRule="exact"/>
              <w:jc w:val="center"/>
              <w:rPr>
                <w:rFonts w:ascii="仿宋_GB2312" w:eastAsia="仿宋_GB2312" w:hAnsi="Calibri" w:cs="黑体"/>
                <w:sz w:val="24"/>
                <w:szCs w:val="24"/>
              </w:rPr>
            </w:pPr>
          </w:p>
        </w:tc>
      </w:tr>
    </w:tbl>
    <w:p w:rsidR="00FF082C" w:rsidRPr="00FF082C" w:rsidRDefault="00FF082C" w:rsidP="00194A77">
      <w:pPr>
        <w:spacing w:line="400" w:lineRule="exact"/>
        <w:ind w:firstLineChars="200" w:firstLine="480"/>
        <w:rPr>
          <w:rFonts w:ascii="仿宋_GB2312" w:eastAsia="仿宋_GB2312" w:hAnsi="Calibri" w:cs="黑体"/>
          <w:sz w:val="24"/>
          <w:szCs w:val="24"/>
        </w:rPr>
      </w:pPr>
      <w:r w:rsidRPr="00FF082C">
        <w:rPr>
          <w:rFonts w:ascii="仿宋_GB2312" w:eastAsia="仿宋_GB2312" w:hAnsi="Calibri" w:cs="黑体" w:hint="eastAsia"/>
          <w:sz w:val="24"/>
          <w:szCs w:val="24"/>
        </w:rPr>
        <w:t>注：1、推荐试点示范项目排名有先后。</w:t>
      </w:r>
    </w:p>
    <w:p w:rsidR="0072418E" w:rsidRPr="00FF082C" w:rsidRDefault="00FF082C" w:rsidP="00194A77">
      <w:pPr>
        <w:spacing w:line="400" w:lineRule="exact"/>
        <w:ind w:firstLineChars="200" w:firstLine="480"/>
        <w:rPr>
          <w:rFonts w:ascii="仿宋_GB2312" w:eastAsia="仿宋_GB2312" w:hAnsi="Calibri" w:cs="黑体"/>
          <w:sz w:val="24"/>
          <w:szCs w:val="24"/>
        </w:rPr>
      </w:pPr>
      <w:r w:rsidRPr="00FF082C">
        <w:rPr>
          <w:rFonts w:ascii="仿宋_GB2312" w:eastAsia="仿宋_GB2312" w:hAnsi="Calibri" w:cs="黑体" w:hint="eastAsia"/>
          <w:sz w:val="24"/>
          <w:szCs w:val="24"/>
        </w:rPr>
        <w:t xml:space="preserve">    2、</w:t>
      </w:r>
      <w:r w:rsidRPr="00FF082C">
        <w:rPr>
          <w:rFonts w:ascii="仿宋_GB2312" w:eastAsia="仿宋_GB2312" w:hAnsi="Calibri" w:cs="黑体"/>
          <w:sz w:val="24"/>
          <w:szCs w:val="24"/>
        </w:rPr>
        <w:t>请于</w:t>
      </w:r>
      <w:r w:rsidRPr="00FF082C">
        <w:rPr>
          <w:rFonts w:ascii="仿宋_GB2312" w:eastAsia="仿宋_GB2312" w:hAnsi="Calibri" w:cs="黑体" w:hint="eastAsia"/>
          <w:sz w:val="24"/>
          <w:szCs w:val="24"/>
        </w:rPr>
        <w:t>2018年</w:t>
      </w:r>
      <w:r w:rsidR="00194A77">
        <w:rPr>
          <w:rFonts w:ascii="仿宋_GB2312" w:eastAsia="仿宋_GB2312" w:hAnsi="Calibri" w:cs="黑体" w:hint="eastAsia"/>
          <w:sz w:val="24"/>
          <w:szCs w:val="24"/>
        </w:rPr>
        <w:t>4</w:t>
      </w:r>
      <w:r w:rsidRPr="00FF082C">
        <w:rPr>
          <w:rFonts w:ascii="仿宋_GB2312" w:eastAsia="仿宋_GB2312" w:hAnsi="Calibri" w:cs="黑体" w:hint="eastAsia"/>
          <w:sz w:val="24"/>
          <w:szCs w:val="24"/>
        </w:rPr>
        <w:t>月</w:t>
      </w:r>
      <w:r w:rsidR="00194A77">
        <w:rPr>
          <w:rFonts w:ascii="仿宋_GB2312" w:eastAsia="仿宋_GB2312" w:hAnsi="Calibri" w:cs="黑体" w:hint="eastAsia"/>
          <w:sz w:val="24"/>
          <w:szCs w:val="24"/>
        </w:rPr>
        <w:t>28</w:t>
      </w:r>
      <w:r w:rsidRPr="00FF082C">
        <w:rPr>
          <w:rFonts w:ascii="仿宋_GB2312" w:eastAsia="仿宋_GB2312" w:hAnsi="Calibri" w:cs="黑体" w:hint="eastAsia"/>
          <w:sz w:val="24"/>
          <w:szCs w:val="24"/>
        </w:rPr>
        <w:t>日（周</w:t>
      </w:r>
      <w:r w:rsidR="00194A77">
        <w:rPr>
          <w:rFonts w:ascii="仿宋_GB2312" w:eastAsia="仿宋_GB2312" w:hAnsi="Calibri" w:cs="黑体" w:hint="eastAsia"/>
          <w:sz w:val="24"/>
          <w:szCs w:val="24"/>
        </w:rPr>
        <w:t>六</w:t>
      </w:r>
      <w:r w:rsidRPr="00FF082C">
        <w:rPr>
          <w:rFonts w:ascii="仿宋_GB2312" w:eastAsia="仿宋_GB2312" w:hAnsi="Calibri" w:cs="黑体" w:hint="eastAsia"/>
          <w:sz w:val="24"/>
          <w:szCs w:val="24"/>
        </w:rPr>
        <w:t>）</w:t>
      </w:r>
      <w:r w:rsidRPr="00FF082C">
        <w:rPr>
          <w:rFonts w:ascii="仿宋_GB2312" w:eastAsia="仿宋_GB2312" w:hAnsi="Calibri" w:cs="黑体"/>
          <w:sz w:val="24"/>
          <w:szCs w:val="24"/>
        </w:rPr>
        <w:t>前</w:t>
      </w:r>
      <w:r w:rsidRPr="00FF082C">
        <w:rPr>
          <w:rFonts w:ascii="仿宋_GB2312" w:eastAsia="仿宋_GB2312" w:hAnsi="Calibri" w:cs="黑体" w:hint="eastAsia"/>
          <w:sz w:val="24"/>
          <w:szCs w:val="24"/>
        </w:rPr>
        <w:t>将</w:t>
      </w:r>
      <w:r w:rsidRPr="00FF082C">
        <w:rPr>
          <w:rFonts w:ascii="仿宋_GB2312" w:eastAsia="仿宋_GB2312" w:hAnsi="Calibri" w:cs="黑体"/>
          <w:sz w:val="24"/>
          <w:szCs w:val="24"/>
        </w:rPr>
        <w:t>此表发</w:t>
      </w:r>
      <w:r w:rsidRPr="00FF082C">
        <w:rPr>
          <w:rFonts w:ascii="仿宋_GB2312" w:eastAsia="仿宋_GB2312" w:hAnsi="Calibri" w:cs="黑体" w:hint="eastAsia"/>
          <w:sz w:val="24"/>
          <w:szCs w:val="24"/>
        </w:rPr>
        <w:t>至576072267@qq.com邮箱</w:t>
      </w:r>
      <w:r w:rsidRPr="00FF082C">
        <w:rPr>
          <w:rFonts w:ascii="仿宋_GB2312" w:eastAsia="仿宋_GB2312" w:hAnsi="Calibri" w:cs="黑体"/>
          <w:sz w:val="24"/>
          <w:szCs w:val="24"/>
        </w:rPr>
        <w:t>。</w:t>
      </w:r>
    </w:p>
    <w:sectPr w:rsidR="0072418E" w:rsidRPr="00FF082C" w:rsidSect="009E10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ACE" w:rsidRDefault="000A2ACE" w:rsidP="00FF082C">
      <w:r>
        <w:separator/>
      </w:r>
    </w:p>
  </w:endnote>
  <w:endnote w:type="continuationSeparator" w:id="1">
    <w:p w:rsidR="000A2ACE" w:rsidRDefault="000A2ACE" w:rsidP="00FF0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ACE" w:rsidRDefault="000A2ACE" w:rsidP="00FF082C">
      <w:r>
        <w:separator/>
      </w:r>
    </w:p>
  </w:footnote>
  <w:footnote w:type="continuationSeparator" w:id="1">
    <w:p w:rsidR="000A2ACE" w:rsidRDefault="000A2ACE" w:rsidP="00FF0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62B"/>
    <w:rsid w:val="000A2ACE"/>
    <w:rsid w:val="000E3054"/>
    <w:rsid w:val="00194A77"/>
    <w:rsid w:val="0034779C"/>
    <w:rsid w:val="00512104"/>
    <w:rsid w:val="0053221D"/>
    <w:rsid w:val="005A2434"/>
    <w:rsid w:val="005C16FE"/>
    <w:rsid w:val="005E2071"/>
    <w:rsid w:val="006D662B"/>
    <w:rsid w:val="00720839"/>
    <w:rsid w:val="0072418E"/>
    <w:rsid w:val="00847893"/>
    <w:rsid w:val="00BC2DBE"/>
    <w:rsid w:val="00BC36E2"/>
    <w:rsid w:val="00C77A64"/>
    <w:rsid w:val="00DC384F"/>
    <w:rsid w:val="00DF06B8"/>
    <w:rsid w:val="00F528E6"/>
    <w:rsid w:val="00FB2F71"/>
    <w:rsid w:val="00FF0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79C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FF0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08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0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08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2083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20839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5E207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5E2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</Words>
  <Characters>788</Characters>
  <Application>Microsoft Office Word</Application>
  <DocSecurity>0</DocSecurity>
  <Lines>6</Lines>
  <Paragraphs>1</Paragraphs>
  <ScaleCrop>false</ScaleCrop>
  <Company>长沙盛韵电子科技有限公司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周慧佳 192.168.0.17</dc:creator>
  <cp:lastModifiedBy>Windows 用户</cp:lastModifiedBy>
  <cp:revision>4</cp:revision>
  <cp:lastPrinted>2018-04-10T03:08:00Z</cp:lastPrinted>
  <dcterms:created xsi:type="dcterms:W3CDTF">2018-04-10T03:07:00Z</dcterms:created>
  <dcterms:modified xsi:type="dcterms:W3CDTF">2018-04-10T03:11:00Z</dcterms:modified>
</cp:coreProperties>
</file>