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3A" w:rsidRPr="00454EA9" w:rsidRDefault="0018243A">
      <w:pPr>
        <w:widowControl/>
        <w:shd w:val="clear" w:color="auto" w:fill="FFFFFF"/>
        <w:spacing w:line="384" w:lineRule="atLeast"/>
        <w:rPr>
          <w:rFonts w:ascii="Times New Roman" w:eastAsia="黑体" w:hAnsi="Times New Roman"/>
          <w:b/>
          <w:bCs/>
          <w:sz w:val="44"/>
          <w:szCs w:val="44"/>
        </w:rPr>
      </w:pPr>
      <w:r w:rsidRPr="00454EA9">
        <w:rPr>
          <w:rFonts w:ascii="Times New Roman" w:eastAsia="黑体" w:hAnsi="黑体" w:hint="eastAsia"/>
          <w:sz w:val="32"/>
          <w:szCs w:val="32"/>
        </w:rPr>
        <w:t>附件</w:t>
      </w:r>
      <w:r w:rsidRPr="00454EA9">
        <w:rPr>
          <w:rFonts w:ascii="Times New Roman" w:eastAsia="黑体" w:hAnsi="Times New Roman"/>
          <w:sz w:val="32"/>
          <w:szCs w:val="32"/>
        </w:rPr>
        <w:t>4</w:t>
      </w:r>
    </w:p>
    <w:p w:rsidR="0018243A" w:rsidRPr="00454EA9" w:rsidRDefault="0018243A">
      <w:pPr>
        <w:widowControl/>
        <w:shd w:val="clear" w:color="auto" w:fill="FFFFFF"/>
        <w:spacing w:line="384" w:lineRule="atLeas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54EA9">
        <w:rPr>
          <w:rFonts w:ascii="Times New Roman" w:eastAsia="方正小标宋简体" w:hAnsi="Times New Roman"/>
          <w:bCs/>
          <w:sz w:val="44"/>
          <w:szCs w:val="44"/>
        </w:rPr>
        <w:t>2018</w:t>
      </w:r>
      <w:r w:rsidRPr="00454EA9">
        <w:rPr>
          <w:rFonts w:ascii="Times New Roman" w:eastAsia="方正小标宋简体" w:hAnsi="Times New Roman" w:hint="eastAsia"/>
          <w:bCs/>
          <w:sz w:val="44"/>
          <w:szCs w:val="44"/>
        </w:rPr>
        <w:t>年株洲市智能制造项目汇总表</w:t>
      </w:r>
    </w:p>
    <w:p w:rsidR="0018243A" w:rsidRPr="00454EA9" w:rsidRDefault="0018243A" w:rsidP="00C80B93">
      <w:pPr>
        <w:spacing w:beforeLines="100" w:afterLines="100"/>
        <w:contextualSpacing/>
        <w:rPr>
          <w:rFonts w:ascii="Times New Roman" w:eastAsia="仿宋_GB2312" w:hAnsi="Times New Roman"/>
          <w:sz w:val="32"/>
          <w:szCs w:val="32"/>
        </w:rPr>
      </w:pPr>
    </w:p>
    <w:p w:rsidR="0018243A" w:rsidRPr="00454EA9" w:rsidRDefault="0018243A" w:rsidP="00454EA9">
      <w:pPr>
        <w:spacing w:beforeLines="100" w:afterLines="100"/>
        <w:ind w:firstLineChars="1450" w:firstLine="3168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7pt;margin-top:12.8pt;width:144.55pt;height:.7pt;flip:y;z-index:251658240" o:connectortype="straight"/>
        </w:pict>
      </w:r>
      <w:r w:rsidRPr="00454EA9">
        <w:rPr>
          <w:rFonts w:ascii="Times New Roman" w:eastAsia="仿宋_GB2312" w:hAnsi="Times New Roman" w:hint="eastAsia"/>
          <w:sz w:val="32"/>
          <w:szCs w:val="32"/>
        </w:rPr>
        <w:t>推荐单位（盖章）：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1849"/>
        <w:gridCol w:w="2268"/>
        <w:gridCol w:w="1578"/>
        <w:gridCol w:w="1683"/>
        <w:gridCol w:w="1701"/>
        <w:gridCol w:w="992"/>
        <w:gridCol w:w="1559"/>
        <w:gridCol w:w="1134"/>
        <w:gridCol w:w="883"/>
      </w:tblGrid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企业名称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项目名称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  <w:szCs w:val="21"/>
              </w:rPr>
              <w:t>项目类别</w:t>
            </w: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</w:rPr>
            </w:pPr>
            <w:r w:rsidRPr="00454EA9">
              <w:rPr>
                <w:rFonts w:ascii="Times New Roman" w:hAnsi="Times New Roman" w:hint="eastAsia"/>
              </w:rPr>
              <w:t>项目总投资</w:t>
            </w:r>
          </w:p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（万元）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智能装备及工业软件采购金额（万元）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申请补贴金额（万元）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联系人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40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454EA9">
              <w:rPr>
                <w:rFonts w:ascii="Times New Roman" w:hAnsi="Times New Roman" w:hint="eastAsia"/>
              </w:rPr>
              <w:t>装备是否本地生产研发</w:t>
            </w: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243A" w:rsidRPr="00454EA9">
        <w:tc>
          <w:tcPr>
            <w:tcW w:w="527" w:type="dxa"/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3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18243A" w:rsidRPr="00454EA9" w:rsidRDefault="0018243A">
            <w:pPr>
              <w:spacing w:line="560" w:lineRule="exact"/>
              <w:contextualSpacing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18243A" w:rsidRPr="00454EA9" w:rsidRDefault="0018243A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  <w:bookmarkStart w:id="0" w:name="_GoBack"/>
      <w:bookmarkEnd w:id="0"/>
    </w:p>
    <w:p w:rsidR="0018243A" w:rsidRDefault="0018243A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18243A" w:rsidRPr="00454EA9" w:rsidRDefault="0018243A" w:rsidP="00454EA9">
      <w:pPr>
        <w:rPr>
          <w:rFonts w:ascii="Times New Roman" w:hAnsi="Times New Roman"/>
          <w:sz w:val="52"/>
          <w:szCs w:val="52"/>
        </w:rPr>
      </w:pPr>
    </w:p>
    <w:p w:rsidR="0018243A" w:rsidRPr="00454EA9" w:rsidRDefault="0018243A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18243A" w:rsidRPr="00454EA9" w:rsidRDefault="0018243A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18243A" w:rsidRPr="00454EA9" w:rsidRDefault="0018243A" w:rsidP="00454EA9">
      <w:pPr>
        <w:tabs>
          <w:tab w:val="left" w:pos="3100"/>
        </w:tabs>
        <w:rPr>
          <w:rFonts w:ascii="Times New Roman" w:hAnsi="Times New Roman"/>
          <w:sz w:val="52"/>
          <w:szCs w:val="52"/>
        </w:rPr>
      </w:pPr>
    </w:p>
    <w:sectPr w:rsidR="0018243A" w:rsidRPr="00454EA9" w:rsidSect="00454EA9">
      <w:pgSz w:w="16838" w:h="11906" w:orient="landscape"/>
      <w:pgMar w:top="1797" w:right="1440" w:bottom="1797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3A" w:rsidRDefault="0018243A" w:rsidP="00A332E5">
      <w:pPr>
        <w:spacing w:line="240" w:lineRule="auto"/>
      </w:pPr>
      <w:r>
        <w:separator/>
      </w:r>
    </w:p>
  </w:endnote>
  <w:endnote w:type="continuationSeparator" w:id="0">
    <w:p w:rsidR="0018243A" w:rsidRDefault="0018243A" w:rsidP="00A3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3A" w:rsidRDefault="0018243A" w:rsidP="00A332E5">
      <w:pPr>
        <w:spacing w:line="240" w:lineRule="auto"/>
      </w:pPr>
      <w:r>
        <w:separator/>
      </w:r>
    </w:p>
  </w:footnote>
  <w:footnote w:type="continuationSeparator" w:id="0">
    <w:p w:rsidR="0018243A" w:rsidRDefault="0018243A" w:rsidP="00A332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B7"/>
    <w:rsid w:val="00022146"/>
    <w:rsid w:val="00057DB0"/>
    <w:rsid w:val="00074B92"/>
    <w:rsid w:val="000D16F8"/>
    <w:rsid w:val="000E2DE4"/>
    <w:rsid w:val="0018243A"/>
    <w:rsid w:val="001A0AA2"/>
    <w:rsid w:val="00281ED0"/>
    <w:rsid w:val="00287286"/>
    <w:rsid w:val="00292D1B"/>
    <w:rsid w:val="003245B7"/>
    <w:rsid w:val="0032752A"/>
    <w:rsid w:val="003353BF"/>
    <w:rsid w:val="003B174C"/>
    <w:rsid w:val="00431EA9"/>
    <w:rsid w:val="004369F1"/>
    <w:rsid w:val="00441A4C"/>
    <w:rsid w:val="00452BE9"/>
    <w:rsid w:val="00454EA9"/>
    <w:rsid w:val="00473AAC"/>
    <w:rsid w:val="004A37D0"/>
    <w:rsid w:val="004F1BEB"/>
    <w:rsid w:val="005358C8"/>
    <w:rsid w:val="0054364E"/>
    <w:rsid w:val="00613E4B"/>
    <w:rsid w:val="006376F3"/>
    <w:rsid w:val="00656C38"/>
    <w:rsid w:val="006D66EB"/>
    <w:rsid w:val="006E4ED9"/>
    <w:rsid w:val="007269C2"/>
    <w:rsid w:val="00767968"/>
    <w:rsid w:val="007A77C7"/>
    <w:rsid w:val="007D1B9F"/>
    <w:rsid w:val="007E65E9"/>
    <w:rsid w:val="00822ED9"/>
    <w:rsid w:val="00882E8F"/>
    <w:rsid w:val="008B0563"/>
    <w:rsid w:val="00900C86"/>
    <w:rsid w:val="009B4CB0"/>
    <w:rsid w:val="009F35B0"/>
    <w:rsid w:val="00A02135"/>
    <w:rsid w:val="00A332E5"/>
    <w:rsid w:val="00A951C3"/>
    <w:rsid w:val="00AA6165"/>
    <w:rsid w:val="00AD0E10"/>
    <w:rsid w:val="00C005CA"/>
    <w:rsid w:val="00C17602"/>
    <w:rsid w:val="00C2462E"/>
    <w:rsid w:val="00C366F7"/>
    <w:rsid w:val="00C45CAC"/>
    <w:rsid w:val="00C53E0C"/>
    <w:rsid w:val="00C65955"/>
    <w:rsid w:val="00C80B93"/>
    <w:rsid w:val="00CB3ADA"/>
    <w:rsid w:val="00D46F3B"/>
    <w:rsid w:val="00D631E4"/>
    <w:rsid w:val="00E542DF"/>
    <w:rsid w:val="00E8204A"/>
    <w:rsid w:val="00EF6712"/>
    <w:rsid w:val="00F043FB"/>
    <w:rsid w:val="00F37594"/>
    <w:rsid w:val="00F62916"/>
    <w:rsid w:val="00FD1AD0"/>
    <w:rsid w:val="06FD7701"/>
    <w:rsid w:val="10945CE7"/>
    <w:rsid w:val="16D80AAB"/>
    <w:rsid w:val="19E723C1"/>
    <w:rsid w:val="1FF6098C"/>
    <w:rsid w:val="3B1D4CAE"/>
    <w:rsid w:val="432D169C"/>
    <w:rsid w:val="54C3764E"/>
    <w:rsid w:val="55D9779A"/>
    <w:rsid w:val="57182923"/>
    <w:rsid w:val="65BC7C18"/>
    <w:rsid w:val="6ECC2E1D"/>
    <w:rsid w:val="78144A32"/>
    <w:rsid w:val="79C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2E"/>
    <w:pPr>
      <w:widowControl w:val="0"/>
      <w:spacing w:line="3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2462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246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2462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2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24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DefaultParagraphFont"/>
    <w:uiPriority w:val="99"/>
    <w:rsid w:val="00C2462E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semiHidden/>
    <w:rsid w:val="00A3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32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E2D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27</Words>
  <Characters>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43</cp:revision>
  <cp:lastPrinted>2018-09-26T00:48:00Z</cp:lastPrinted>
  <dcterms:created xsi:type="dcterms:W3CDTF">2018-09-20T01:30:00Z</dcterms:created>
  <dcterms:modified xsi:type="dcterms:W3CDTF">2018-09-27T02:41:00Z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