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0" w:lineRule="atLeas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</w:t>
      </w:r>
    </w:p>
    <w:p>
      <w:pPr>
        <w:spacing w:line="140" w:lineRule="atLeast"/>
        <w:jc w:val="center"/>
        <w:rPr>
          <w:rFonts w:ascii="方正小标宋简体" w:hAnsi="方正小标宋_GBK" w:eastAsia="方正小标宋简体" w:cs="方正小标宋_GBK"/>
          <w:b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各专题方向项目联系人</w:t>
      </w:r>
    </w:p>
    <w:bookmarkEnd w:id="0"/>
    <w:tbl>
      <w:tblPr>
        <w:tblStyle w:val="13"/>
        <w:tblW w:w="89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85"/>
        <w:gridCol w:w="3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tblHeader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专项名称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省工信厅业务咨询</w:t>
            </w:r>
          </w:p>
          <w:p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联系人</w:t>
            </w:r>
          </w:p>
        </w:tc>
        <w:tc>
          <w:tcPr>
            <w:tcW w:w="3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市工信局文件上报收件人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  <w:r>
              <w:rPr>
                <w:sz w:val="24"/>
              </w:rPr>
              <w:t>一、重点产业项目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投资规划处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罗邵韬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0731-88955499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科技与投资规划科 唐巧虬28681026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需提交1份纸质申报资料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  <w:r>
              <w:rPr>
                <w:sz w:val="24"/>
              </w:rPr>
              <w:t>二、重大平台项目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投资规划处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罗邵韬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0731-88955499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科技处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曾学文0731-88955375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科技与投资规划科 陈勇 28681026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需提交1份纸质申报资料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  <w:r>
              <w:rPr>
                <w:sz w:val="24"/>
              </w:rPr>
              <w:t>三、工业转型升级项目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投资规划处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袁潇0731-88955499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科技与投资规划科 肖明28681026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需提交1份纸质申报资料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  <w:r>
              <w:rPr>
                <w:sz w:val="24"/>
              </w:rPr>
              <w:t>四、烟花爆竹机械化技术改造项目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消费品工业处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易慧 0731-88955396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原材料与消费品工业科 李南28681893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需提交1份纸质申报资料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五 、关键产品“揭榜挂帅”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科技处</w:t>
            </w:r>
          </w:p>
          <w:p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姜鹏0731-88955378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科技与投资规划科 陈勇 28681026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需提交1份纸质申报资料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六、自然灾害防治技术装备重点任务工程化攻关“揭榜挂帅”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装备工业处                                           卢志理 0731-88955383                          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装备工业与人工智能科 王思思28681031</w:t>
            </w:r>
          </w:p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需提交1份纸质申报资料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七、数字化转型优秀系统解决方案供应商奖励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人工智能处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徐江辉0731-88955549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电子通信和软件产业科 段红勇28681892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八、智能制造优秀系统解决方案供应商奖励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装备工业处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>潘晓军0731-88955383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装备工业与人工智能科 王思思28681031</w:t>
            </w:r>
          </w:p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需提交1份纸质申报资料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九、绿色制造优秀系统解决方案供应商奖励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节能处</w:t>
            </w:r>
          </w:p>
          <w:p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赵鲜松0731-88955371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市节能减排监督管理处 罗丹28681047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十、智能制造解决方案奖励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装备工业处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>潘晓军0731-88955383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装备工业与人工智能科 王思思28681031</w:t>
            </w:r>
          </w:p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需提交1份纸质申报资料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十一、首台（套）重大技术装备认定及奖励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装备工业处                                                        李寿文 0731-88955392                                                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装备工业与人工智能科 王思思28681031</w:t>
            </w:r>
          </w:p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需提交1份纸质申报资料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十二、重点新材料首批次应用示范奖励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原材料工业处                    王梦兰 0731-88955381                        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原材料和消费品工业科 宋承文 28681893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需提交1份纸质申报资料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十三、首轮次芯片流片奖励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电子通信产业处</w:t>
            </w:r>
          </w:p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黄睿智0731-88955528</w:t>
            </w:r>
          </w:p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电子通信和软件产业科 段红勇28681892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十四、首版次软件产品奖励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信息化和软件服务业处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王静0731-88955462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电子通信和软件产业科 段红勇28681892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十五、信息安全产业骨干企业培育、标准制订奖励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电子通信产业处</w:t>
            </w:r>
          </w:p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黄睿智0731-88955528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电子通信和软件产业科 段红勇28681892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十六、国家服务型制造示范企业、示范平台奖励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产业政策处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>刘擘0731-88955370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政策法规科 刘生家28681013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十七、培育发展省级产业集群奖励</w:t>
            </w:r>
          </w:p>
        </w:tc>
        <w:tc>
          <w:tcPr>
            <w:tcW w:w="2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产业集聚推进处</w:t>
            </w:r>
          </w:p>
          <w:p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刘也能 0731-88955494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先进制造业集群：</w:t>
            </w:r>
          </w:p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市产业链促进中心 尹利文28681054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中小工业企业特色产业集群：</w:t>
            </w:r>
          </w:p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中小企业科 常瑞芹28681025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十八、产教融合奖励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人事教育处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>涂薇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0731-88955326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人事科 巫晓红28681020</w:t>
            </w:r>
          </w:p>
          <w:p>
            <w:pPr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需提交2份纸质申报资料</w:t>
            </w:r>
          </w:p>
        </w:tc>
      </w:tr>
    </w:tbl>
    <w:p>
      <w:pPr>
        <w:spacing w:line="579" w:lineRule="exact"/>
        <w:jc w:val="left"/>
        <w:rPr>
          <w:rFonts w:ascii="仿宋" w:hAnsi="仿宋" w:eastAsia="仿宋" w:cs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964" w:footer="879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Verdana">
    <w:altName w:val="SimSun"/>
    <w:panose1 w:val="020B0604030504040204"/>
    <w:charset w:val="86"/>
    <w:family w:val="swiss"/>
    <w:pitch w:val="default"/>
    <w:sig w:usb0="00000000" w:usb1="00000000" w:usb2="0000001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Sun">
    <w:altName w:val="方正书宋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Rounded MT Bold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118" w:hanging="118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76" w:hanging="7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76" w:hanging="7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left="76" w:hanging="7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76" w:hanging="7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76" w:hanging="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300E7"/>
    <w:rsid w:val="000262F1"/>
    <w:rsid w:val="00052106"/>
    <w:rsid w:val="000B3A08"/>
    <w:rsid w:val="00137E38"/>
    <w:rsid w:val="001654A9"/>
    <w:rsid w:val="001B2842"/>
    <w:rsid w:val="00234196"/>
    <w:rsid w:val="00261563"/>
    <w:rsid w:val="00275A02"/>
    <w:rsid w:val="002C26AB"/>
    <w:rsid w:val="00347EFB"/>
    <w:rsid w:val="00353C21"/>
    <w:rsid w:val="003C7E46"/>
    <w:rsid w:val="003D14A2"/>
    <w:rsid w:val="003F4D38"/>
    <w:rsid w:val="004370B5"/>
    <w:rsid w:val="00456F74"/>
    <w:rsid w:val="00484819"/>
    <w:rsid w:val="004C7510"/>
    <w:rsid w:val="004E5601"/>
    <w:rsid w:val="005351E2"/>
    <w:rsid w:val="00537AAE"/>
    <w:rsid w:val="0054254F"/>
    <w:rsid w:val="00542623"/>
    <w:rsid w:val="00550535"/>
    <w:rsid w:val="00555A46"/>
    <w:rsid w:val="005E1E03"/>
    <w:rsid w:val="005F534B"/>
    <w:rsid w:val="00616374"/>
    <w:rsid w:val="00630D4F"/>
    <w:rsid w:val="00634471"/>
    <w:rsid w:val="006613F0"/>
    <w:rsid w:val="006646D1"/>
    <w:rsid w:val="006A06E8"/>
    <w:rsid w:val="006A6FED"/>
    <w:rsid w:val="00716098"/>
    <w:rsid w:val="007338AE"/>
    <w:rsid w:val="00771667"/>
    <w:rsid w:val="007A113D"/>
    <w:rsid w:val="007D5C91"/>
    <w:rsid w:val="007E205D"/>
    <w:rsid w:val="0081230D"/>
    <w:rsid w:val="00824A1E"/>
    <w:rsid w:val="00841F9A"/>
    <w:rsid w:val="00865779"/>
    <w:rsid w:val="008A50F1"/>
    <w:rsid w:val="008B3A41"/>
    <w:rsid w:val="008C67B8"/>
    <w:rsid w:val="008E6978"/>
    <w:rsid w:val="009300E7"/>
    <w:rsid w:val="00930B47"/>
    <w:rsid w:val="0094643D"/>
    <w:rsid w:val="009812EB"/>
    <w:rsid w:val="00A4202E"/>
    <w:rsid w:val="00A5177F"/>
    <w:rsid w:val="00AD376A"/>
    <w:rsid w:val="00B40301"/>
    <w:rsid w:val="00B43892"/>
    <w:rsid w:val="00B6281C"/>
    <w:rsid w:val="00B977F0"/>
    <w:rsid w:val="00C06BD6"/>
    <w:rsid w:val="00C46A2C"/>
    <w:rsid w:val="00C800B6"/>
    <w:rsid w:val="00C97595"/>
    <w:rsid w:val="00CC1EBE"/>
    <w:rsid w:val="00CE080A"/>
    <w:rsid w:val="00D45CB2"/>
    <w:rsid w:val="00D46288"/>
    <w:rsid w:val="00D52E1A"/>
    <w:rsid w:val="00D61E54"/>
    <w:rsid w:val="00D706E4"/>
    <w:rsid w:val="00DC4224"/>
    <w:rsid w:val="00DF423E"/>
    <w:rsid w:val="00E1659E"/>
    <w:rsid w:val="00E801EE"/>
    <w:rsid w:val="00ED0949"/>
    <w:rsid w:val="00ED486E"/>
    <w:rsid w:val="00F72329"/>
    <w:rsid w:val="00F72833"/>
    <w:rsid w:val="00F816BF"/>
    <w:rsid w:val="00F84127"/>
    <w:rsid w:val="00F9041E"/>
    <w:rsid w:val="1AA420FF"/>
    <w:rsid w:val="2A71005E"/>
    <w:rsid w:val="2FB7A581"/>
    <w:rsid w:val="2FFF5CC6"/>
    <w:rsid w:val="37FBE96F"/>
    <w:rsid w:val="4B1E280C"/>
    <w:rsid w:val="4C644440"/>
    <w:rsid w:val="59B10A97"/>
    <w:rsid w:val="5AF00163"/>
    <w:rsid w:val="5FBB1D7D"/>
    <w:rsid w:val="677731B8"/>
    <w:rsid w:val="6EFA9177"/>
    <w:rsid w:val="6F732FC9"/>
    <w:rsid w:val="6FEEF9FF"/>
    <w:rsid w:val="73DD09B4"/>
    <w:rsid w:val="7AF5BF42"/>
    <w:rsid w:val="7B4BEA8C"/>
    <w:rsid w:val="7ECCF328"/>
    <w:rsid w:val="7FB7CA23"/>
    <w:rsid w:val="AFE59CBA"/>
    <w:rsid w:val="BFFD6116"/>
    <w:rsid w:val="C74F3C6A"/>
    <w:rsid w:val="C7FE0E41"/>
    <w:rsid w:val="DDFF9AA6"/>
    <w:rsid w:val="E8AFF2F7"/>
    <w:rsid w:val="F7E517C1"/>
    <w:rsid w:val="FEDE08DC"/>
    <w:rsid w:val="FF5DFEFD"/>
    <w:rsid w:val="FFD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27"/>
    <w:qFormat/>
    <w:uiPriority w:val="0"/>
    <w:pPr>
      <w:spacing w:line="590" w:lineRule="exact"/>
    </w:pPr>
    <w:rPr>
      <w:rFonts w:eastAsia="方正仿宋简体"/>
      <w:sz w:val="32"/>
      <w:szCs w:val="30"/>
    </w:rPr>
  </w:style>
  <w:style w:type="paragraph" w:styleId="3">
    <w:name w:val="Body Text"/>
    <w:basedOn w:val="1"/>
    <w:link w:val="28"/>
    <w:qFormat/>
    <w:uiPriority w:val="0"/>
    <w:pPr>
      <w:spacing w:after="120"/>
    </w:pPr>
  </w:style>
  <w:style w:type="paragraph" w:styleId="4">
    <w:name w:val="Body Text Indent"/>
    <w:basedOn w:val="1"/>
    <w:link w:val="26"/>
    <w:qFormat/>
    <w:uiPriority w:val="0"/>
    <w:pPr>
      <w:tabs>
        <w:tab w:val="left" w:pos="900"/>
        <w:tab w:val="left" w:pos="1080"/>
        <w:tab w:val="left" w:pos="1620"/>
      </w:tabs>
      <w:spacing w:line="590" w:lineRule="exact"/>
      <w:ind w:firstLine="640" w:firstLineChars="200"/>
    </w:pPr>
    <w:rPr>
      <w:rFonts w:eastAsia="方正仿宋简体"/>
      <w:sz w:val="32"/>
      <w:szCs w:val="28"/>
    </w:rPr>
  </w:style>
  <w:style w:type="paragraph" w:styleId="5">
    <w:name w:val="Plain Text"/>
    <w:basedOn w:val="1"/>
    <w:link w:val="25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</w:style>
  <w:style w:type="paragraph" w:styleId="7">
    <w:name w:val="Body Text Indent 2"/>
    <w:basedOn w:val="1"/>
    <w:link w:val="23"/>
    <w:qFormat/>
    <w:uiPriority w:val="0"/>
    <w:pPr>
      <w:ind w:left="2799" w:leftChars="933" w:hanging="840" w:hangingChars="300"/>
    </w:pPr>
    <w:rPr>
      <w:sz w:val="28"/>
      <w:szCs w:val="28"/>
    </w:rPr>
  </w:style>
  <w:style w:type="paragraph" w:styleId="8">
    <w:name w:val="Balloon Text"/>
    <w:basedOn w:val="1"/>
    <w:link w:val="22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after="150" w:line="240" w:lineRule="atLeast"/>
      <w:ind w:left="42" w:hanging="42" w:hangingChars="42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50" w:line="240" w:lineRule="atLeast"/>
      <w:ind w:left="42" w:hanging="42" w:hangingChars="42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Body Text 2"/>
    <w:basedOn w:val="1"/>
    <w:link w:val="21"/>
    <w:qFormat/>
    <w:uiPriority w:val="0"/>
    <w:rPr>
      <w:rFonts w:eastAsia="方正小标宋简体"/>
      <w:w w:val="85"/>
      <w:sz w:val="96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页眉 Char"/>
    <w:basedOn w:val="14"/>
    <w:link w:val="10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9"/>
    <w:qFormat/>
    <w:uiPriority w:val="99"/>
    <w:rPr>
      <w:sz w:val="18"/>
      <w:szCs w:val="18"/>
    </w:rPr>
  </w:style>
  <w:style w:type="paragraph" w:customStyle="1" w:styleId="20">
    <w:name w:val="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1">
    <w:name w:val="正文文本 2 Char"/>
    <w:basedOn w:val="14"/>
    <w:link w:val="11"/>
    <w:qFormat/>
    <w:uiPriority w:val="0"/>
    <w:rPr>
      <w:rFonts w:ascii="Times New Roman" w:hAnsi="Times New Roman" w:eastAsia="方正小标宋简体" w:cs="Times New Roman"/>
      <w:w w:val="85"/>
      <w:sz w:val="96"/>
      <w:szCs w:val="20"/>
    </w:rPr>
  </w:style>
  <w:style w:type="character" w:customStyle="1" w:styleId="22">
    <w:name w:val="批注框文本 Char"/>
    <w:basedOn w:val="14"/>
    <w:link w:val="8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正文文本缩进 2 Char"/>
    <w:basedOn w:val="14"/>
    <w:link w:val="7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24">
    <w:name w:val="日期 Char"/>
    <w:basedOn w:val="14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5">
    <w:name w:val="纯文本 Char"/>
    <w:basedOn w:val="14"/>
    <w:link w:val="5"/>
    <w:qFormat/>
    <w:uiPriority w:val="0"/>
    <w:rPr>
      <w:rFonts w:ascii="宋体" w:hAnsi="Courier New" w:eastAsia="宋体" w:cs="Courier New"/>
      <w:szCs w:val="21"/>
    </w:rPr>
  </w:style>
  <w:style w:type="character" w:customStyle="1" w:styleId="26">
    <w:name w:val="正文文本缩进 Char"/>
    <w:basedOn w:val="14"/>
    <w:link w:val="4"/>
    <w:qFormat/>
    <w:uiPriority w:val="0"/>
    <w:rPr>
      <w:rFonts w:ascii="Times New Roman" w:hAnsi="Times New Roman" w:eastAsia="方正仿宋简体" w:cs="Times New Roman"/>
      <w:sz w:val="32"/>
      <w:szCs w:val="28"/>
    </w:rPr>
  </w:style>
  <w:style w:type="character" w:customStyle="1" w:styleId="27">
    <w:name w:val="正文文本 3 Char"/>
    <w:basedOn w:val="14"/>
    <w:link w:val="2"/>
    <w:qFormat/>
    <w:uiPriority w:val="0"/>
    <w:rPr>
      <w:rFonts w:ascii="Times New Roman" w:hAnsi="Times New Roman" w:eastAsia="方正仿宋简体" w:cs="Times New Roman"/>
      <w:sz w:val="32"/>
      <w:szCs w:val="30"/>
    </w:rPr>
  </w:style>
  <w:style w:type="character" w:customStyle="1" w:styleId="28">
    <w:name w:val="正文文本 Char"/>
    <w:basedOn w:val="14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9">
    <w:name w:val="Char Char1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1693</Words>
  <Characters>916</Characters>
  <Lines>91</Lines>
  <Paragraphs>130</Paragraphs>
  <TotalTime>11</TotalTime>
  <ScaleCrop>false</ScaleCrop>
  <LinksUpToDate>false</LinksUpToDate>
  <CharactersWithSpaces>2479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2020-03-06T03:40:00Z</dcterms:created>
  <dc:creator>微软用户</dc:creator>
  <cp:lastModifiedBy>greatwall</cp:lastModifiedBy>
  <cp:lastPrinted>2022-05-26T17:18:00Z</cp:lastPrinted>
  <dcterms:modified xsi:type="dcterms:W3CDTF">2022-05-26T16:44:18Z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